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265E8">
      <w:pPr>
        <w:spacing w:after="0" w:line="240" w:lineRule="auto"/>
        <w:jc w:val="center"/>
        <w:rPr>
          <w:rFonts w:ascii="Times New Roman" w:hAnsi="Times New Roman" w:cs="Times New Roman"/>
          <w:b/>
          <w:bCs w:val="0"/>
          <w:sz w:val="24"/>
          <w:szCs w:val="24"/>
        </w:rPr>
      </w:pPr>
      <w:r>
        <w:rPr>
          <w:rFonts w:ascii="Times New Roman" w:hAnsi="Times New Roman" w:cs="Times New Roman"/>
          <w:b/>
          <w:bCs w:val="0"/>
          <w:sz w:val="24"/>
          <w:szCs w:val="24"/>
        </w:rPr>
        <w:t>Муниципальное дошкольное образовательное учреждение</w:t>
      </w:r>
    </w:p>
    <w:p w14:paraId="6FF36B7B">
      <w:pPr>
        <w:spacing w:after="0" w:line="240" w:lineRule="auto"/>
        <w:jc w:val="center"/>
        <w:rPr>
          <w:rFonts w:ascii="Times New Roman" w:hAnsi="Times New Roman" w:cs="Times New Roman"/>
          <w:b/>
          <w:bCs w:val="0"/>
          <w:sz w:val="24"/>
          <w:szCs w:val="24"/>
        </w:rPr>
      </w:pPr>
      <w:r>
        <w:rPr>
          <w:rFonts w:ascii="Times New Roman" w:hAnsi="Times New Roman" w:cs="Times New Roman"/>
          <w:b/>
          <w:bCs w:val="0"/>
          <w:sz w:val="24"/>
          <w:szCs w:val="24"/>
        </w:rPr>
        <w:t>«Детский сад общеразвивающего вида с приоритетным</w:t>
      </w:r>
      <w:r>
        <w:rPr>
          <w:rFonts w:hint="default" w:cs="Times New Roman"/>
          <w:b/>
          <w:bCs w:val="0"/>
          <w:sz w:val="24"/>
          <w:szCs w:val="24"/>
          <w:lang w:val="ru-RU"/>
        </w:rPr>
        <w:t xml:space="preserve"> </w:t>
      </w:r>
      <w:r>
        <w:rPr>
          <w:rFonts w:ascii="Times New Roman" w:hAnsi="Times New Roman" w:cs="Times New Roman"/>
          <w:b/>
          <w:bCs w:val="0"/>
          <w:sz w:val="24"/>
          <w:szCs w:val="24"/>
        </w:rPr>
        <w:t>осуществлением физического и экологического</w:t>
      </w:r>
      <w:r>
        <w:rPr>
          <w:rFonts w:hint="default" w:cs="Times New Roman"/>
          <w:b/>
          <w:bCs w:val="0"/>
          <w:sz w:val="24"/>
          <w:szCs w:val="24"/>
          <w:lang w:val="ru-RU"/>
        </w:rPr>
        <w:t xml:space="preserve"> </w:t>
      </w:r>
      <w:r>
        <w:rPr>
          <w:rFonts w:ascii="Times New Roman" w:hAnsi="Times New Roman" w:cs="Times New Roman"/>
          <w:b/>
          <w:bCs w:val="0"/>
          <w:sz w:val="24"/>
          <w:szCs w:val="24"/>
        </w:rPr>
        <w:t>направления</w:t>
      </w:r>
    </w:p>
    <w:p w14:paraId="1E593355">
      <w:pPr>
        <w:spacing w:after="0" w:line="240" w:lineRule="auto"/>
        <w:jc w:val="center"/>
        <w:rPr>
          <w:rFonts w:ascii="Times New Roman" w:hAnsi="Times New Roman" w:cs="Times New Roman"/>
          <w:b/>
          <w:bCs w:val="0"/>
          <w:sz w:val="24"/>
          <w:szCs w:val="24"/>
        </w:rPr>
      </w:pPr>
      <w:r>
        <w:rPr>
          <w:rFonts w:ascii="Times New Roman" w:hAnsi="Times New Roman" w:cs="Times New Roman"/>
          <w:b/>
          <w:bCs w:val="0"/>
          <w:sz w:val="24"/>
          <w:szCs w:val="24"/>
        </w:rPr>
        <w:t>развития воспитанников</w:t>
      </w:r>
      <w:r>
        <w:rPr>
          <w:rFonts w:hint="default" w:cs="Times New Roman"/>
          <w:b/>
          <w:bCs w:val="0"/>
          <w:sz w:val="24"/>
          <w:szCs w:val="24"/>
          <w:lang w:val="ru-RU"/>
        </w:rPr>
        <w:t xml:space="preserve"> </w:t>
      </w:r>
      <w:r>
        <w:rPr>
          <w:rFonts w:ascii="Times New Roman" w:hAnsi="Times New Roman" w:cs="Times New Roman"/>
          <w:b/>
          <w:bCs w:val="0"/>
          <w:sz w:val="24"/>
          <w:szCs w:val="24"/>
        </w:rPr>
        <w:t>№</w:t>
      </w:r>
      <w:r>
        <w:rPr>
          <w:rFonts w:hint="default" w:cs="Times New Roman"/>
          <w:b/>
          <w:bCs w:val="0"/>
          <w:sz w:val="24"/>
          <w:szCs w:val="24"/>
          <w:lang w:val="ru-RU"/>
        </w:rPr>
        <w:t xml:space="preserve"> </w:t>
      </w:r>
      <w:r>
        <w:rPr>
          <w:rFonts w:ascii="Times New Roman" w:hAnsi="Times New Roman" w:cs="Times New Roman"/>
          <w:b/>
          <w:bCs w:val="0"/>
          <w:sz w:val="24"/>
          <w:szCs w:val="24"/>
        </w:rPr>
        <w:t>43 «Ручеек»</w:t>
      </w:r>
    </w:p>
    <w:p w14:paraId="1F34EE9E">
      <w:pPr>
        <w:pStyle w:val="13"/>
        <w:jc w:val="right"/>
        <w:rPr>
          <w:caps/>
          <w:sz w:val="36"/>
          <w:szCs w:val="36"/>
          <w:lang w:val="ru-RU"/>
        </w:rPr>
      </w:pPr>
    </w:p>
    <w:p w14:paraId="624AA016">
      <w:pPr>
        <w:pStyle w:val="13"/>
        <w:jc w:val="right"/>
        <w:rPr>
          <w:caps/>
          <w:sz w:val="36"/>
          <w:szCs w:val="36"/>
          <w:lang w:val="ru-RU"/>
        </w:rPr>
      </w:pPr>
    </w:p>
    <w:p w14:paraId="552F9443">
      <w:pPr>
        <w:jc w:val="both"/>
        <w:rPr>
          <w:rFonts w:hint="default"/>
          <w:b/>
          <w:sz w:val="28"/>
          <w:szCs w:val="28"/>
          <w:lang w:val="ru-RU"/>
        </w:rPr>
      </w:pPr>
    </w:p>
    <w:tbl>
      <w:tblPr>
        <w:tblStyle w:val="4"/>
        <w:tblpPr w:leftFromText="180" w:rightFromText="180" w:vertAnchor="text" w:horzAnchor="margin" w:tblpXSpec="right" w:tblpY="105"/>
        <w:tblW w:w="442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tblGrid>
      <w:tr w14:paraId="6F5D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425" w:type="dxa"/>
            <w:tcBorders>
              <w:top w:val="nil"/>
              <w:left w:val="nil"/>
              <w:bottom w:val="nil"/>
              <w:right w:val="nil"/>
            </w:tcBorders>
          </w:tcPr>
          <w:p w14:paraId="27A2A87D">
            <w:pPr>
              <w:jc w:val="right"/>
            </w:pPr>
            <w:r>
              <w:t>Рассмотрен на заседании педагогического совета № 4 от 25.05.2023г.</w:t>
            </w:r>
          </w:p>
          <w:p w14:paraId="4D9E8B7D">
            <w:pPr>
              <w:jc w:val="right"/>
              <w:rPr>
                <w:szCs w:val="24"/>
              </w:rPr>
            </w:pPr>
            <w:r>
              <w:t>Приказ от 25.05.2023 г. №</w:t>
            </w:r>
            <w:r>
              <w:rPr>
                <w:rFonts w:hint="default"/>
                <w:lang w:val="ru-RU"/>
              </w:rPr>
              <w:t xml:space="preserve"> 110</w:t>
            </w:r>
          </w:p>
          <w:p w14:paraId="21D02A8F">
            <w:pPr>
              <w:jc w:val="right"/>
              <w:rPr>
                <w:rFonts w:hint="default"/>
                <w:lang w:val="ru-RU"/>
              </w:rPr>
            </w:pPr>
            <w:r>
              <w:t xml:space="preserve">Заведующий </w:t>
            </w:r>
            <w:r>
              <w:rPr>
                <w:rFonts w:hint="default"/>
                <w:lang w:val="ru-RU"/>
              </w:rPr>
              <w:t xml:space="preserve"> МДОУ № 43 «Ручеек»</w:t>
            </w:r>
          </w:p>
          <w:tbl>
            <w:tblPr>
              <w:tblStyle w:val="18"/>
              <w:tblW w:w="5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32"/>
            </w:tblGrid>
            <w:tr w14:paraId="3C92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32" w:type="dxa"/>
                  <w:vAlign w:val="center"/>
                </w:tcPr>
                <w:p w14:paraId="79F73788">
                  <w:pPr>
                    <w:ind w:firstLine="840" w:firstLineChars="350"/>
                    <w:jc w:val="both"/>
                    <w:rPr>
                      <w:rFonts w:hint="default"/>
                      <w:bCs/>
                      <w:sz w:val="24"/>
                      <w:szCs w:val="24"/>
                      <w:lang w:val="en-US" w:eastAsia="ru-RU"/>
                    </w:rPr>
                  </w:pPr>
                  <w:r>
                    <w:rPr>
                      <w:rFonts w:hint="default"/>
                      <w:bCs/>
                      <w:sz w:val="24"/>
                      <w:szCs w:val="24"/>
                      <w:lang w:val="en-US" w:eastAsia="ru-RU"/>
                    </w:rPr>
                    <w:t>______________/Теленкова И.А.</w:t>
                  </w:r>
                </w:p>
              </w:tc>
            </w:tr>
          </w:tbl>
          <w:p w14:paraId="4A59B49E">
            <w:pPr>
              <w:adjustRightInd w:val="0"/>
              <w:rPr>
                <w:rFonts w:hint="default"/>
                <w:sz w:val="24"/>
                <w:szCs w:val="24"/>
                <w:lang w:val="ru-RU"/>
              </w:rPr>
            </w:pPr>
          </w:p>
        </w:tc>
      </w:tr>
    </w:tbl>
    <w:p w14:paraId="7D3D4E83">
      <w:pPr>
        <w:jc w:val="center"/>
        <w:rPr>
          <w:b/>
          <w:sz w:val="28"/>
          <w:szCs w:val="28"/>
        </w:rPr>
      </w:pPr>
    </w:p>
    <w:p w14:paraId="66DD0114">
      <w:pPr>
        <w:pStyle w:val="59"/>
        <w:rPr>
          <w:rFonts w:ascii="Cambria" w:hAnsi="Cambria"/>
          <w:sz w:val="72"/>
          <w:szCs w:val="72"/>
        </w:rPr>
      </w:pPr>
    </w:p>
    <w:p w14:paraId="1F2525FD">
      <w:pPr>
        <w:pStyle w:val="59"/>
        <w:rPr>
          <w:rFonts w:ascii="Cambria" w:hAnsi="Cambria"/>
          <w:sz w:val="72"/>
          <w:szCs w:val="72"/>
        </w:rPr>
      </w:pPr>
    </w:p>
    <w:p w14:paraId="01D22669">
      <w:pPr>
        <w:pStyle w:val="59"/>
        <w:rPr>
          <w:rFonts w:ascii="Cambria" w:hAnsi="Cambria"/>
          <w:sz w:val="72"/>
          <w:szCs w:val="72"/>
        </w:rPr>
      </w:pPr>
    </w:p>
    <w:p w14:paraId="61F2732B">
      <w:pPr>
        <w:pStyle w:val="59"/>
        <w:rPr>
          <w:rFonts w:ascii="Cambria" w:hAnsi="Cambria"/>
          <w:sz w:val="72"/>
          <w:szCs w:val="72"/>
        </w:rPr>
      </w:pPr>
    </w:p>
    <w:p w14:paraId="5CBC1745">
      <w:pPr>
        <w:pStyle w:val="59"/>
        <w:jc w:val="center"/>
        <w:rPr>
          <w:b/>
          <w:color w:val="000000"/>
          <w:sz w:val="44"/>
          <w:szCs w:val="44"/>
          <w:lang w:val="ru-RU"/>
        </w:rPr>
      </w:pPr>
      <w:r>
        <w:rPr>
          <w:b/>
          <w:color w:val="000000"/>
          <w:sz w:val="44"/>
          <w:szCs w:val="44"/>
          <w:lang w:val="ru-RU"/>
        </w:rPr>
        <w:t xml:space="preserve">Адаптированная основная образовательная программа дошкольного образования детей с тяжёлыми нарушениями речи  </w:t>
      </w:r>
    </w:p>
    <w:p w14:paraId="1267BD1A">
      <w:pPr>
        <w:pStyle w:val="59"/>
        <w:jc w:val="center"/>
        <w:rPr>
          <w:b/>
          <w:color w:val="000000"/>
          <w:sz w:val="44"/>
          <w:szCs w:val="44"/>
          <w:lang w:val="ru-RU"/>
        </w:rPr>
      </w:pPr>
      <w:r>
        <w:rPr>
          <w:b/>
          <w:color w:val="000000"/>
          <w:sz w:val="44"/>
          <w:szCs w:val="44"/>
          <w:lang w:val="ru-RU"/>
        </w:rPr>
        <w:t>МДОУ№</w:t>
      </w:r>
      <w:r>
        <w:rPr>
          <w:rFonts w:hint="default"/>
          <w:b/>
          <w:color w:val="000000"/>
          <w:sz w:val="44"/>
          <w:szCs w:val="44"/>
          <w:lang w:val="ru-RU"/>
        </w:rPr>
        <w:t xml:space="preserve"> 43 «Ручеек»</w:t>
      </w:r>
      <w:r>
        <w:rPr>
          <w:b/>
          <w:color w:val="000000"/>
          <w:sz w:val="44"/>
          <w:szCs w:val="44"/>
          <w:lang w:val="ru-RU"/>
        </w:rPr>
        <w:t xml:space="preserve"> </w:t>
      </w:r>
    </w:p>
    <w:p w14:paraId="1C92023B">
      <w:pPr>
        <w:pStyle w:val="59"/>
        <w:jc w:val="center"/>
        <w:rPr>
          <w:rFonts w:ascii="Cambria" w:hAnsi="Cambria"/>
          <w:color w:val="17365D"/>
          <w:sz w:val="36"/>
          <w:szCs w:val="36"/>
          <w:lang w:val="ru-RU"/>
        </w:rPr>
      </w:pPr>
    </w:p>
    <w:p w14:paraId="676D2D96">
      <w:pPr>
        <w:pStyle w:val="59"/>
        <w:jc w:val="center"/>
        <w:rPr>
          <w:rFonts w:ascii="Cambria" w:hAnsi="Cambria"/>
          <w:color w:val="17365D"/>
          <w:sz w:val="36"/>
          <w:szCs w:val="36"/>
          <w:lang w:val="ru-RU"/>
        </w:rPr>
      </w:pPr>
    </w:p>
    <w:p w14:paraId="27D8DEB3">
      <w:pPr>
        <w:pStyle w:val="59"/>
        <w:jc w:val="center"/>
        <w:rPr>
          <w:rFonts w:ascii="Cambria" w:hAnsi="Cambria"/>
          <w:color w:val="17365D"/>
          <w:sz w:val="36"/>
          <w:szCs w:val="36"/>
          <w:lang w:val="ru-RU"/>
        </w:rPr>
      </w:pPr>
      <w:bookmarkStart w:id="51" w:name="_GoBack"/>
      <w:bookmarkEnd w:id="51"/>
    </w:p>
    <w:p w14:paraId="649A5406">
      <w:pPr>
        <w:pStyle w:val="59"/>
        <w:jc w:val="center"/>
        <w:rPr>
          <w:rFonts w:ascii="Cambria" w:hAnsi="Cambria"/>
          <w:color w:val="17365D"/>
          <w:sz w:val="36"/>
          <w:szCs w:val="36"/>
          <w:lang w:val="ru-RU"/>
        </w:rPr>
      </w:pPr>
    </w:p>
    <w:p w14:paraId="66C5B646">
      <w:pPr>
        <w:pStyle w:val="59"/>
        <w:jc w:val="center"/>
        <w:rPr>
          <w:rFonts w:ascii="Cambria" w:hAnsi="Cambria"/>
          <w:color w:val="17365D"/>
          <w:sz w:val="36"/>
          <w:szCs w:val="36"/>
          <w:lang w:val="ru-RU"/>
        </w:rPr>
      </w:pPr>
    </w:p>
    <w:p w14:paraId="198353CA">
      <w:pPr>
        <w:spacing w:line="276" w:lineRule="auto"/>
        <w:jc w:val="center"/>
        <w:rPr>
          <w:b/>
          <w:sz w:val="28"/>
          <w:szCs w:val="28"/>
        </w:rPr>
      </w:pPr>
    </w:p>
    <w:p w14:paraId="30FCABAB">
      <w:pPr>
        <w:spacing w:line="276" w:lineRule="auto"/>
        <w:jc w:val="center"/>
        <w:rPr>
          <w:b/>
          <w:sz w:val="28"/>
          <w:szCs w:val="28"/>
        </w:rPr>
      </w:pPr>
    </w:p>
    <w:p w14:paraId="7062E495">
      <w:pPr>
        <w:spacing w:line="276" w:lineRule="auto"/>
        <w:jc w:val="center"/>
        <w:rPr>
          <w:b/>
          <w:sz w:val="28"/>
          <w:szCs w:val="28"/>
        </w:rPr>
      </w:pPr>
    </w:p>
    <w:p w14:paraId="525A4019">
      <w:pPr>
        <w:spacing w:line="276" w:lineRule="auto"/>
        <w:jc w:val="center"/>
        <w:rPr>
          <w:b/>
          <w:sz w:val="28"/>
          <w:szCs w:val="28"/>
        </w:rPr>
      </w:pPr>
    </w:p>
    <w:p w14:paraId="188333D8">
      <w:pPr>
        <w:spacing w:line="276" w:lineRule="auto"/>
        <w:rPr>
          <w:b/>
          <w:sz w:val="28"/>
          <w:szCs w:val="28"/>
        </w:rPr>
      </w:pPr>
    </w:p>
    <w:p w14:paraId="4E511B68">
      <w:pPr>
        <w:spacing w:line="276" w:lineRule="auto"/>
        <w:rPr>
          <w:b/>
          <w:sz w:val="28"/>
          <w:szCs w:val="28"/>
        </w:rPr>
      </w:pPr>
    </w:p>
    <w:p w14:paraId="3AF6F592">
      <w:pPr>
        <w:spacing w:line="276" w:lineRule="auto"/>
        <w:rPr>
          <w:b/>
          <w:sz w:val="28"/>
          <w:szCs w:val="28"/>
        </w:rPr>
      </w:pPr>
    </w:p>
    <w:p w14:paraId="7E615133">
      <w:pPr>
        <w:spacing w:line="276" w:lineRule="auto"/>
        <w:rPr>
          <w:b/>
          <w:sz w:val="28"/>
          <w:szCs w:val="28"/>
        </w:rPr>
      </w:pPr>
    </w:p>
    <w:p w14:paraId="7E7FC44D">
      <w:pPr>
        <w:spacing w:line="276" w:lineRule="auto"/>
        <w:rPr>
          <w:b/>
          <w:sz w:val="28"/>
          <w:szCs w:val="28"/>
        </w:rPr>
      </w:pPr>
    </w:p>
    <w:p w14:paraId="769E8C98">
      <w:pPr>
        <w:spacing w:line="276" w:lineRule="auto"/>
        <w:rPr>
          <w:b/>
          <w:sz w:val="28"/>
          <w:szCs w:val="28"/>
        </w:rPr>
      </w:pPr>
    </w:p>
    <w:p w14:paraId="3017F29F">
      <w:pPr>
        <w:spacing w:line="276" w:lineRule="auto"/>
        <w:jc w:val="center"/>
        <w:rPr>
          <w:b/>
          <w:sz w:val="28"/>
          <w:szCs w:val="28"/>
        </w:rPr>
      </w:pPr>
    </w:p>
    <w:p w14:paraId="1FDFF0E9">
      <w:pPr>
        <w:spacing w:line="276" w:lineRule="auto"/>
        <w:jc w:val="center"/>
        <w:rPr>
          <w:rFonts w:hint="default"/>
          <w:lang w:val="ru-RU"/>
        </w:rPr>
        <w:sectPr>
          <w:footerReference r:id="rId5" w:type="default"/>
          <w:pgSz w:w="11906" w:h="16838"/>
          <w:pgMar w:top="1134" w:right="850" w:bottom="1134" w:left="1701" w:header="0" w:footer="0" w:gutter="0"/>
          <w:pgNumType w:fmt="decimal" w:start="1"/>
          <w:cols w:space="720" w:num="1"/>
          <w:formProt w:val="0"/>
        </w:sectPr>
      </w:pPr>
      <w:bookmarkStart w:id="0" w:name="_Hlk17713052"/>
      <w:bookmarkEnd w:id="0"/>
      <w:r>
        <w:rPr>
          <w:b/>
          <w:sz w:val="28"/>
          <w:szCs w:val="28"/>
        </w:rPr>
        <w:t xml:space="preserve">г. </w:t>
      </w:r>
      <w:r>
        <w:rPr>
          <w:b/>
          <w:sz w:val="28"/>
          <w:szCs w:val="28"/>
          <w:lang w:val="ru-RU"/>
        </w:rPr>
        <w:t>Вологда</w:t>
      </w:r>
      <w:r>
        <w:rPr>
          <w:b/>
          <w:sz w:val="28"/>
          <w:szCs w:val="28"/>
        </w:rPr>
        <w:t xml:space="preserve"> 202</w:t>
      </w:r>
      <w:r>
        <w:rPr>
          <w:rFonts w:hint="default"/>
          <w:b/>
          <w:sz w:val="28"/>
          <w:szCs w:val="28"/>
          <w:lang w:val="ru-RU"/>
        </w:rPr>
        <w:t>3</w:t>
      </w:r>
    </w:p>
    <w:p w14:paraId="10800A10">
      <w:pPr>
        <w:pStyle w:val="19"/>
        <w:spacing w:before="70" w:after="4"/>
        <w:ind w:left="0" w:right="531"/>
        <w:jc w:val="center"/>
      </w:pPr>
      <w:r>
        <w:t>СОДЕРЖАНИЕ</w:t>
      </w:r>
    </w:p>
    <w:p w14:paraId="026A2D4A">
      <w:pPr>
        <w:pStyle w:val="19"/>
        <w:spacing w:before="70" w:after="4"/>
        <w:ind w:left="0" w:right="531"/>
        <w:jc w:val="center"/>
      </w:pPr>
    </w:p>
    <w:tbl>
      <w:tblPr>
        <w:tblStyle w:val="80"/>
        <w:tblW w:w="10350" w:type="dxa"/>
        <w:tblInd w:w="-459"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108" w:type="dxa"/>
          <w:bottom w:w="0" w:type="dxa"/>
          <w:right w:w="108" w:type="dxa"/>
        </w:tblCellMar>
      </w:tblPr>
      <w:tblGrid>
        <w:gridCol w:w="570"/>
        <w:gridCol w:w="795"/>
        <w:gridCol w:w="921"/>
        <w:gridCol w:w="848"/>
        <w:gridCol w:w="6515"/>
        <w:gridCol w:w="701"/>
      </w:tblGrid>
      <w:tr w14:paraId="18AEBDD4">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9627108">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E6A83BC">
            <w:pPr>
              <w:pStyle w:val="58"/>
              <w:rPr>
                <w:sz w:val="20"/>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C82033F">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933D20D">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3FFA333">
            <w:pPr>
              <w:pStyle w:val="58"/>
              <w:spacing w:line="256" w:lineRule="exact"/>
              <w:ind w:left="105"/>
              <w:rPr>
                <w:sz w:val="24"/>
              </w:rPr>
            </w:pPr>
            <w:r>
              <w:rPr>
                <w:sz w:val="24"/>
              </w:rPr>
              <w:t>ВВЕДЕНИЕ</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7F5DFB1">
            <w:pPr>
              <w:pStyle w:val="58"/>
              <w:spacing w:line="256" w:lineRule="exact"/>
              <w:ind w:left="105" w:right="4"/>
              <w:jc w:val="center"/>
              <w:rPr>
                <w:sz w:val="24"/>
              </w:rPr>
            </w:pPr>
            <w:r>
              <w:rPr>
                <w:sz w:val="24"/>
              </w:rPr>
              <w:t>3</w:t>
            </w:r>
          </w:p>
        </w:tc>
      </w:tr>
      <w:tr w14:paraId="2D57739C">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80" w:hRule="atLeast"/>
        </w:trPr>
        <w:tc>
          <w:tcPr>
            <w:tcW w:w="570"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5DC44F7E">
            <w:pPr>
              <w:pStyle w:val="58"/>
              <w:spacing w:line="260" w:lineRule="exact"/>
              <w:ind w:left="105"/>
            </w:pPr>
            <w:r>
              <w:rPr>
                <w:b/>
                <w:sz w:val="24"/>
              </w:rPr>
              <w:t>I.</w:t>
            </w:r>
          </w:p>
        </w:tc>
        <w:tc>
          <w:tcPr>
            <w:tcW w:w="795"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6307D8D6">
            <w:pPr>
              <w:pStyle w:val="58"/>
              <w:rPr>
                <w:sz w:val="20"/>
              </w:rPr>
            </w:pPr>
          </w:p>
        </w:tc>
        <w:tc>
          <w:tcPr>
            <w:tcW w:w="921"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22C296D7">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49F310E8">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6BC7CF13">
            <w:pPr>
              <w:pStyle w:val="58"/>
              <w:spacing w:line="260" w:lineRule="exact"/>
              <w:ind w:left="105"/>
              <w:rPr>
                <w:b/>
                <w:sz w:val="24"/>
              </w:rPr>
            </w:pPr>
            <w:r>
              <w:rPr>
                <w:b/>
                <w:sz w:val="24"/>
              </w:rPr>
              <w:t>ЦЕЛЕВОЙРАЗДЕЛ</w:t>
            </w:r>
          </w:p>
        </w:tc>
        <w:tc>
          <w:tcPr>
            <w:tcW w:w="701"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3796132C">
            <w:pPr>
              <w:pStyle w:val="58"/>
              <w:ind w:right="4"/>
              <w:jc w:val="center"/>
              <w:rPr>
                <w:sz w:val="20"/>
              </w:rPr>
            </w:pPr>
            <w:r>
              <w:rPr>
                <w:sz w:val="20"/>
              </w:rPr>
              <w:t>10</w:t>
            </w:r>
          </w:p>
        </w:tc>
      </w:tr>
      <w:tr w14:paraId="3735427D">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8"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DD76C25">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C1395D9">
            <w:pPr>
              <w:pStyle w:val="58"/>
              <w:spacing w:line="258" w:lineRule="exact"/>
              <w:ind w:left="105"/>
            </w:pPr>
            <w:r>
              <w:rPr>
                <w:b/>
                <w:sz w:val="24"/>
              </w:rPr>
              <w:t>1.1.</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4A42B23">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C9F9B3A">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BE9BFE0">
            <w:pPr>
              <w:pStyle w:val="58"/>
              <w:spacing w:line="258" w:lineRule="exact"/>
              <w:ind w:left="105"/>
              <w:rPr>
                <w:b/>
                <w:sz w:val="24"/>
              </w:rPr>
            </w:pPr>
            <w:r>
              <w:rPr>
                <w:b/>
                <w:sz w:val="24"/>
              </w:rPr>
              <w:t>Пояснительная записка</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BF907D8">
            <w:pPr>
              <w:pStyle w:val="58"/>
              <w:spacing w:line="258" w:lineRule="exact"/>
              <w:ind w:left="105" w:right="4"/>
              <w:jc w:val="center"/>
              <w:rPr>
                <w:sz w:val="24"/>
              </w:rPr>
            </w:pPr>
            <w:r>
              <w:rPr>
                <w:sz w:val="24"/>
              </w:rPr>
              <w:t>10</w:t>
            </w:r>
          </w:p>
        </w:tc>
      </w:tr>
      <w:tr w14:paraId="1E1E6946">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48D8506">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3ACA990">
            <w:pPr>
              <w:pStyle w:val="58"/>
              <w:rPr>
                <w:sz w:val="20"/>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51266F0">
            <w:pPr>
              <w:pStyle w:val="58"/>
              <w:spacing w:line="256" w:lineRule="exact"/>
              <w:ind w:left="85" w:right="80"/>
              <w:jc w:val="center"/>
            </w:pPr>
            <w:r>
              <w:rPr>
                <w:sz w:val="24"/>
              </w:rPr>
              <w:t>1.1.1.</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7C03666">
            <w:pPr>
              <w:pStyle w:val="58"/>
              <w:spacing w:line="256" w:lineRule="exact"/>
              <w:ind w:left="85" w:right="80"/>
              <w:jc w:val="center"/>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7492A70">
            <w:pPr>
              <w:pStyle w:val="58"/>
              <w:spacing w:line="256" w:lineRule="exact"/>
              <w:ind w:left="105"/>
              <w:rPr>
                <w:sz w:val="24"/>
              </w:rPr>
            </w:pPr>
            <w:r>
              <w:rPr>
                <w:sz w:val="24"/>
              </w:rPr>
              <w:t>Цели и задачи Программы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F1933B3">
            <w:pPr>
              <w:pStyle w:val="58"/>
              <w:spacing w:line="256" w:lineRule="exact"/>
              <w:ind w:left="105" w:right="4"/>
              <w:jc w:val="center"/>
              <w:rPr>
                <w:sz w:val="24"/>
              </w:rPr>
            </w:pPr>
            <w:r>
              <w:rPr>
                <w:sz w:val="24"/>
              </w:rPr>
              <w:t>10</w:t>
            </w:r>
          </w:p>
        </w:tc>
      </w:tr>
      <w:tr w14:paraId="7CFF64E1">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B5EFF7C">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6E8E47C">
            <w:pPr>
              <w:pStyle w:val="58"/>
              <w:rPr>
                <w:sz w:val="20"/>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E995314">
            <w:pPr>
              <w:pStyle w:val="58"/>
              <w:spacing w:line="256" w:lineRule="exact"/>
              <w:ind w:left="85" w:right="80"/>
              <w:jc w:val="center"/>
            </w:pPr>
            <w:r>
              <w:rPr>
                <w:sz w:val="24"/>
              </w:rPr>
              <w:t>1.1.2.</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4BC85AD">
            <w:pPr>
              <w:pStyle w:val="58"/>
              <w:spacing w:line="256" w:lineRule="exact"/>
              <w:ind w:left="85" w:right="80"/>
              <w:jc w:val="center"/>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A321BAC">
            <w:pPr>
              <w:pStyle w:val="58"/>
              <w:spacing w:line="256" w:lineRule="exact"/>
              <w:ind w:left="105"/>
              <w:rPr>
                <w:sz w:val="24"/>
              </w:rPr>
            </w:pPr>
            <w:r>
              <w:rPr>
                <w:sz w:val="24"/>
              </w:rPr>
              <w:t>Принципы и подходы к формированию Программы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374794F">
            <w:pPr>
              <w:pStyle w:val="58"/>
              <w:spacing w:line="256" w:lineRule="exact"/>
              <w:ind w:left="105" w:right="4"/>
              <w:jc w:val="center"/>
              <w:rPr>
                <w:sz w:val="24"/>
              </w:rPr>
            </w:pPr>
            <w:r>
              <w:rPr>
                <w:sz w:val="24"/>
              </w:rPr>
              <w:t>15</w:t>
            </w:r>
          </w:p>
        </w:tc>
      </w:tr>
      <w:tr w14:paraId="1F15F248">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0"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C224F64">
            <w:pPr>
              <w:pStyle w:val="58"/>
              <w:rPr>
                <w:sz w:val="24"/>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12EE215">
            <w:pPr>
              <w:pStyle w:val="58"/>
            </w:pPr>
            <w:r>
              <w:rPr>
                <w:b/>
                <w:sz w:val="24"/>
              </w:rPr>
              <w:t>1.2.</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0EA23CE">
            <w:pPr>
              <w:pStyle w:val="58"/>
              <w:spacing w:line="268" w:lineRule="exact"/>
              <w:ind w:left="85" w:right="80"/>
              <w:jc w:val="center"/>
              <w:rPr>
                <w:sz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B321F54">
            <w:pPr>
              <w:pStyle w:val="58"/>
              <w:spacing w:line="268" w:lineRule="exact"/>
              <w:ind w:left="85" w:right="80"/>
              <w:jc w:val="center"/>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0403319">
            <w:pPr>
              <w:pStyle w:val="58"/>
              <w:spacing w:line="264" w:lineRule="exact"/>
              <w:ind w:left="105"/>
              <w:rPr>
                <w:b/>
                <w:sz w:val="24"/>
              </w:rPr>
            </w:pPr>
            <w:r>
              <w:rPr>
                <w:b/>
                <w:sz w:val="24"/>
              </w:rPr>
              <w:t>Планируемые результаты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5742375">
            <w:pPr>
              <w:pStyle w:val="58"/>
              <w:spacing w:line="268" w:lineRule="exact"/>
              <w:ind w:left="105" w:right="4"/>
              <w:jc w:val="center"/>
              <w:rPr>
                <w:sz w:val="24"/>
              </w:rPr>
            </w:pPr>
            <w:r>
              <w:rPr>
                <w:sz w:val="24"/>
              </w:rPr>
              <w:t>17</w:t>
            </w:r>
          </w:p>
        </w:tc>
      </w:tr>
      <w:tr w14:paraId="6DB734C1">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420"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3EC0F5E">
            <w:pPr>
              <w:pStyle w:val="58"/>
              <w:rPr>
                <w:sz w:val="24"/>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31ED6C7">
            <w:pPr>
              <w:pStyle w:val="58"/>
              <w:rPr>
                <w:sz w:val="24"/>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55C73D7">
            <w:pPr>
              <w:pStyle w:val="58"/>
              <w:spacing w:line="268" w:lineRule="exact"/>
              <w:ind w:left="85" w:right="80"/>
              <w:jc w:val="center"/>
            </w:pPr>
            <w:r>
              <w:rPr>
                <w:sz w:val="24"/>
              </w:rPr>
              <w:t>1.2.1.</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9716BC6">
            <w:pPr>
              <w:pStyle w:val="58"/>
              <w:spacing w:line="268" w:lineRule="exact"/>
              <w:ind w:left="85" w:right="80"/>
              <w:jc w:val="center"/>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5BAF959">
            <w:pPr>
              <w:pStyle w:val="58"/>
              <w:spacing w:line="264" w:lineRule="exact"/>
              <w:ind w:left="105"/>
              <w:rPr>
                <w:sz w:val="24"/>
              </w:rPr>
            </w:pPr>
            <w:r>
              <w:rPr>
                <w:sz w:val="24"/>
              </w:rPr>
              <w:t>Целевые ориентиры дошкольного возраста</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F517547">
            <w:pPr>
              <w:pStyle w:val="58"/>
              <w:spacing w:line="268" w:lineRule="exact"/>
              <w:ind w:left="105" w:right="4"/>
              <w:jc w:val="center"/>
              <w:rPr>
                <w:sz w:val="24"/>
              </w:rPr>
            </w:pPr>
            <w:r>
              <w:rPr>
                <w:sz w:val="24"/>
              </w:rPr>
              <w:t>18</w:t>
            </w:r>
          </w:p>
        </w:tc>
      </w:tr>
      <w:tr w14:paraId="3AA170B7">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104B1E2">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564B12A">
            <w:pPr>
              <w:pStyle w:val="58"/>
              <w:spacing w:line="256" w:lineRule="exact"/>
              <w:ind w:left="105"/>
              <w:jc w:val="center"/>
              <w:rPr>
                <w:b/>
                <w:sz w:val="24"/>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B3A46C4">
            <w:pPr>
              <w:pStyle w:val="58"/>
              <w:jc w:val="center"/>
            </w:pPr>
            <w:r>
              <w:rPr>
                <w:sz w:val="24"/>
                <w:szCs w:val="24"/>
              </w:rPr>
              <w:t>1.2.2</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48BE1A1">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9F7DAB8">
            <w:pPr>
              <w:pStyle w:val="58"/>
              <w:spacing w:line="256" w:lineRule="exact"/>
              <w:ind w:left="105"/>
              <w:rPr>
                <w:sz w:val="24"/>
              </w:rPr>
            </w:pPr>
            <w:r>
              <w:rPr>
                <w:sz w:val="24"/>
              </w:rPr>
              <w:t>Целевые ориентиры на этапе завершения освоения Программы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C5AFA4D">
            <w:pPr>
              <w:pStyle w:val="58"/>
              <w:spacing w:line="256" w:lineRule="exact"/>
              <w:ind w:left="105" w:right="4"/>
              <w:jc w:val="center"/>
              <w:rPr>
                <w:sz w:val="24"/>
              </w:rPr>
            </w:pPr>
            <w:r>
              <w:rPr>
                <w:sz w:val="24"/>
              </w:rPr>
              <w:t>25</w:t>
            </w:r>
          </w:p>
        </w:tc>
      </w:tr>
      <w:tr w14:paraId="3809AEB2">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551"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386654D">
            <w:pPr>
              <w:pStyle w:val="58"/>
              <w:rPr>
                <w:sz w:val="24"/>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F983AAD">
            <w:pPr>
              <w:pStyle w:val="58"/>
              <w:spacing w:line="273" w:lineRule="exact"/>
              <w:ind w:left="105"/>
            </w:pPr>
            <w:r>
              <w:rPr>
                <w:b/>
                <w:sz w:val="24"/>
              </w:rPr>
              <w:t>1.3.</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A05B3C5">
            <w:pPr>
              <w:pStyle w:val="58"/>
              <w:rPr>
                <w:sz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2F8E69B">
            <w:pPr>
              <w:pStyle w:val="58"/>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FD3542E">
            <w:pPr>
              <w:pStyle w:val="58"/>
              <w:spacing w:line="276" w:lineRule="exact"/>
              <w:ind w:left="105" w:right="326"/>
              <w:rPr>
                <w:b/>
                <w:sz w:val="24"/>
              </w:rPr>
            </w:pPr>
            <w:r>
              <w:rPr>
                <w:b/>
                <w:sz w:val="24"/>
              </w:rPr>
              <w:t>Развивающее оценивание качества образовательной деятельности по Программе</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FE04D66">
            <w:pPr>
              <w:pStyle w:val="58"/>
              <w:spacing w:line="268" w:lineRule="exact"/>
              <w:ind w:left="105" w:right="4"/>
              <w:jc w:val="center"/>
              <w:rPr>
                <w:sz w:val="24"/>
              </w:rPr>
            </w:pPr>
            <w:r>
              <w:rPr>
                <w:sz w:val="24"/>
              </w:rPr>
              <w:t>28</w:t>
            </w:r>
          </w:p>
        </w:tc>
      </w:tr>
      <w:tr w14:paraId="1CB9E18F">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8" w:hRule="atLeast"/>
        </w:trPr>
        <w:tc>
          <w:tcPr>
            <w:tcW w:w="570"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2C125F3A">
            <w:pPr>
              <w:pStyle w:val="58"/>
              <w:spacing w:line="258" w:lineRule="exact"/>
              <w:ind w:left="105"/>
            </w:pPr>
            <w:r>
              <w:rPr>
                <w:b/>
                <w:sz w:val="24"/>
              </w:rPr>
              <w:t>II</w:t>
            </w:r>
          </w:p>
        </w:tc>
        <w:tc>
          <w:tcPr>
            <w:tcW w:w="795"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4116ABB2">
            <w:pPr>
              <w:pStyle w:val="58"/>
              <w:rPr>
                <w:sz w:val="20"/>
              </w:rPr>
            </w:pPr>
          </w:p>
        </w:tc>
        <w:tc>
          <w:tcPr>
            <w:tcW w:w="921"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72446F38">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59456F51">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DBE4F0"/>
            <w:tcMar>
              <w:left w:w="108" w:type="dxa"/>
            </w:tcMar>
          </w:tcPr>
          <w:p w14:paraId="48CF86D5">
            <w:pPr>
              <w:pStyle w:val="58"/>
              <w:spacing w:line="258" w:lineRule="exact"/>
              <w:ind w:left="105"/>
              <w:rPr>
                <w:b/>
                <w:sz w:val="24"/>
              </w:rPr>
            </w:pPr>
            <w:r>
              <w:rPr>
                <w:b/>
                <w:sz w:val="24"/>
              </w:rPr>
              <w:t>СОДЕРЖАТЕЛЬНЫЙРАЗДЕЛ</w:t>
            </w:r>
          </w:p>
        </w:tc>
        <w:tc>
          <w:tcPr>
            <w:tcW w:w="701" w:type="dxa"/>
            <w:tcBorders>
              <w:top w:val="single" w:color="000001" w:sz="4" w:space="0"/>
              <w:left w:val="single" w:color="000001" w:sz="4" w:space="0"/>
              <w:bottom w:val="single" w:color="000001" w:sz="4" w:space="0"/>
              <w:right w:val="single" w:color="000001" w:sz="4" w:space="0"/>
            </w:tcBorders>
            <w:shd w:val="clear" w:color="auto" w:fill="C5D9F0"/>
            <w:tcMar>
              <w:left w:w="108" w:type="dxa"/>
            </w:tcMar>
          </w:tcPr>
          <w:p w14:paraId="0C0CD167">
            <w:pPr>
              <w:pStyle w:val="58"/>
              <w:ind w:right="4"/>
              <w:jc w:val="center"/>
              <w:rPr>
                <w:sz w:val="20"/>
              </w:rPr>
            </w:pPr>
            <w:r>
              <w:rPr>
                <w:sz w:val="20"/>
              </w:rPr>
              <w:t>33</w:t>
            </w:r>
          </w:p>
        </w:tc>
      </w:tr>
      <w:tr w14:paraId="4BE09984">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8F05514">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4F4CCF0">
            <w:pPr>
              <w:pStyle w:val="58"/>
              <w:spacing w:line="256" w:lineRule="exact"/>
              <w:ind w:left="105"/>
              <w:rPr>
                <w:b/>
                <w:sz w:val="24"/>
              </w:rPr>
            </w:pPr>
            <w:r>
              <w:rPr>
                <w:b/>
                <w:sz w:val="24"/>
              </w:rPr>
              <w:t>2.1.</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B33E09B">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AED1B0A">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1A5D172">
            <w:pPr>
              <w:pStyle w:val="58"/>
              <w:spacing w:line="256" w:lineRule="exact"/>
              <w:ind w:left="105"/>
              <w:rPr>
                <w:b/>
                <w:sz w:val="24"/>
              </w:rPr>
            </w:pPr>
            <w:r>
              <w:rPr>
                <w:b/>
                <w:sz w:val="24"/>
              </w:rPr>
              <w:t>Пояснительная записка</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5232DDC">
            <w:pPr>
              <w:pStyle w:val="58"/>
              <w:spacing w:line="256" w:lineRule="exact"/>
              <w:ind w:left="105" w:right="4"/>
              <w:jc w:val="center"/>
              <w:rPr>
                <w:sz w:val="24"/>
              </w:rPr>
            </w:pPr>
            <w:r>
              <w:rPr>
                <w:sz w:val="24"/>
              </w:rPr>
              <w:t>33</w:t>
            </w:r>
          </w:p>
        </w:tc>
      </w:tr>
      <w:tr w14:paraId="0641D2EC">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9EBF400">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6E05B24">
            <w:pPr>
              <w:pStyle w:val="58"/>
              <w:spacing w:line="256" w:lineRule="exact"/>
              <w:ind w:left="105"/>
              <w:rPr>
                <w:b/>
                <w:sz w:val="24"/>
              </w:rPr>
            </w:pPr>
            <w:r>
              <w:rPr>
                <w:b/>
                <w:sz w:val="24"/>
              </w:rPr>
              <w:t>2.2.</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DAC85D6">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107DFA5">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2BD529F">
            <w:pPr>
              <w:pStyle w:val="58"/>
              <w:spacing w:line="256" w:lineRule="exact"/>
              <w:ind w:left="105"/>
              <w:rPr>
                <w:b/>
                <w:sz w:val="24"/>
              </w:rPr>
            </w:pPr>
            <w:r>
              <w:rPr>
                <w:b/>
                <w:sz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B27A549">
            <w:pPr>
              <w:pStyle w:val="58"/>
              <w:spacing w:line="256" w:lineRule="exact"/>
              <w:ind w:left="105" w:right="4"/>
              <w:jc w:val="center"/>
              <w:rPr>
                <w:sz w:val="24"/>
              </w:rPr>
            </w:pPr>
            <w:r>
              <w:rPr>
                <w:sz w:val="24"/>
              </w:rPr>
              <w:t>37</w:t>
            </w:r>
          </w:p>
        </w:tc>
      </w:tr>
      <w:tr w14:paraId="227B8054">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A947FAD">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531D7B5">
            <w:pPr>
              <w:pStyle w:val="58"/>
              <w:spacing w:line="256" w:lineRule="exact"/>
              <w:ind w:left="105"/>
              <w:rPr>
                <w:b/>
                <w:sz w:val="24"/>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E98B0C3">
            <w:pPr>
              <w:pStyle w:val="58"/>
              <w:rPr>
                <w:sz w:val="24"/>
                <w:szCs w:val="24"/>
              </w:rPr>
            </w:pPr>
            <w:r>
              <w:rPr>
                <w:sz w:val="24"/>
                <w:szCs w:val="24"/>
              </w:rPr>
              <w:t>2.2.1.</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EBF7131">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4C6AC87">
            <w:pPr>
              <w:pStyle w:val="58"/>
              <w:spacing w:line="256" w:lineRule="exact"/>
              <w:ind w:left="105"/>
              <w:rPr>
                <w:sz w:val="24"/>
              </w:rPr>
            </w:pPr>
            <w:r>
              <w:rPr>
                <w:sz w:val="24"/>
              </w:rPr>
              <w:t>Социально-коммуникативное развитие</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2DC3D03">
            <w:pPr>
              <w:pStyle w:val="58"/>
              <w:spacing w:line="256" w:lineRule="exact"/>
              <w:ind w:left="105" w:right="4"/>
              <w:jc w:val="center"/>
              <w:rPr>
                <w:sz w:val="24"/>
              </w:rPr>
            </w:pPr>
            <w:r>
              <w:rPr>
                <w:sz w:val="24"/>
              </w:rPr>
              <w:t>38</w:t>
            </w:r>
          </w:p>
        </w:tc>
      </w:tr>
      <w:tr w14:paraId="659F2F8F">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24A4B26">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8935219">
            <w:pPr>
              <w:pStyle w:val="58"/>
              <w:spacing w:line="256" w:lineRule="exact"/>
              <w:ind w:left="105"/>
              <w:rPr>
                <w:b/>
                <w:sz w:val="24"/>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2155ADD">
            <w:pPr>
              <w:pStyle w:val="58"/>
              <w:rPr>
                <w:sz w:val="24"/>
                <w:szCs w:val="24"/>
              </w:rPr>
            </w:pPr>
            <w:r>
              <w:rPr>
                <w:sz w:val="24"/>
                <w:szCs w:val="24"/>
              </w:rPr>
              <w:t>2.2.2.</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6F041D2">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A1039EF">
            <w:pPr>
              <w:pStyle w:val="58"/>
              <w:spacing w:line="256" w:lineRule="exact"/>
              <w:ind w:left="105"/>
              <w:rPr>
                <w:sz w:val="24"/>
              </w:rPr>
            </w:pPr>
            <w:r>
              <w:rPr>
                <w:sz w:val="24"/>
              </w:rPr>
              <w:t>Познавательное развитие</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21D59F4">
            <w:pPr>
              <w:pStyle w:val="58"/>
              <w:spacing w:line="256" w:lineRule="exact"/>
              <w:ind w:left="105" w:right="4"/>
              <w:jc w:val="center"/>
              <w:rPr>
                <w:sz w:val="24"/>
              </w:rPr>
            </w:pPr>
            <w:r>
              <w:rPr>
                <w:sz w:val="24"/>
              </w:rPr>
              <w:t>47</w:t>
            </w:r>
          </w:p>
        </w:tc>
      </w:tr>
      <w:tr w14:paraId="08AD2BA8">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DA7B605">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1E2601A">
            <w:pPr>
              <w:pStyle w:val="58"/>
              <w:spacing w:line="256" w:lineRule="exact"/>
              <w:ind w:left="105"/>
              <w:rPr>
                <w:b/>
                <w:sz w:val="24"/>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BFD012A">
            <w:pPr>
              <w:pStyle w:val="58"/>
              <w:rPr>
                <w:sz w:val="24"/>
                <w:szCs w:val="24"/>
              </w:rPr>
            </w:pPr>
            <w:r>
              <w:rPr>
                <w:sz w:val="24"/>
                <w:szCs w:val="24"/>
              </w:rPr>
              <w:t>2.2.3.</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663FB63">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55F9D4F">
            <w:pPr>
              <w:pStyle w:val="58"/>
              <w:spacing w:line="256" w:lineRule="exact"/>
              <w:ind w:left="105"/>
              <w:rPr>
                <w:sz w:val="24"/>
              </w:rPr>
            </w:pPr>
            <w:r>
              <w:rPr>
                <w:sz w:val="24"/>
              </w:rPr>
              <w:t>Речевое развитие</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4DCEE38">
            <w:pPr>
              <w:pStyle w:val="58"/>
              <w:spacing w:line="256" w:lineRule="exact"/>
              <w:ind w:left="105" w:right="4"/>
              <w:jc w:val="center"/>
              <w:rPr>
                <w:sz w:val="24"/>
              </w:rPr>
            </w:pPr>
            <w:r>
              <w:rPr>
                <w:sz w:val="24"/>
              </w:rPr>
              <w:t>52</w:t>
            </w:r>
          </w:p>
        </w:tc>
      </w:tr>
      <w:tr w14:paraId="721C7A99">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AFED7CB">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5A7B023">
            <w:pPr>
              <w:pStyle w:val="58"/>
              <w:spacing w:line="256" w:lineRule="exact"/>
              <w:ind w:left="105"/>
              <w:rPr>
                <w:b/>
                <w:sz w:val="24"/>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9BD4291">
            <w:pPr>
              <w:pStyle w:val="58"/>
              <w:rPr>
                <w:sz w:val="24"/>
                <w:szCs w:val="24"/>
              </w:rPr>
            </w:pPr>
            <w:r>
              <w:rPr>
                <w:sz w:val="24"/>
                <w:szCs w:val="24"/>
              </w:rPr>
              <w:t>2.2.4.</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EA37AB2">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4C00B1E">
            <w:pPr>
              <w:pStyle w:val="58"/>
              <w:spacing w:line="256" w:lineRule="exact"/>
              <w:ind w:left="105"/>
              <w:rPr>
                <w:sz w:val="24"/>
              </w:rPr>
            </w:pPr>
            <w:r>
              <w:rPr>
                <w:sz w:val="24"/>
              </w:rPr>
              <w:t>Художественно-эстетическое развитие</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908291A">
            <w:pPr>
              <w:pStyle w:val="58"/>
              <w:spacing w:line="256" w:lineRule="exact"/>
              <w:ind w:left="105" w:right="4"/>
              <w:jc w:val="center"/>
              <w:rPr>
                <w:sz w:val="24"/>
              </w:rPr>
            </w:pPr>
            <w:r>
              <w:rPr>
                <w:sz w:val="24"/>
              </w:rPr>
              <w:t>59</w:t>
            </w:r>
          </w:p>
        </w:tc>
      </w:tr>
      <w:tr w14:paraId="446BE9E3">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4428A50">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578FEA3">
            <w:pPr>
              <w:pStyle w:val="58"/>
              <w:spacing w:line="256" w:lineRule="exact"/>
              <w:ind w:left="105"/>
              <w:rPr>
                <w:b/>
                <w:sz w:val="24"/>
              </w:rPr>
            </w:pP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B6D567D">
            <w:pPr>
              <w:pStyle w:val="58"/>
              <w:rPr>
                <w:sz w:val="24"/>
                <w:szCs w:val="24"/>
              </w:rPr>
            </w:pPr>
            <w:r>
              <w:rPr>
                <w:sz w:val="24"/>
                <w:szCs w:val="24"/>
              </w:rPr>
              <w:t>2.2.5.</w:t>
            </w: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00E5892">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31511D8">
            <w:pPr>
              <w:pStyle w:val="58"/>
              <w:spacing w:line="256" w:lineRule="exact"/>
              <w:ind w:left="105"/>
              <w:rPr>
                <w:sz w:val="24"/>
              </w:rPr>
            </w:pPr>
            <w:r>
              <w:rPr>
                <w:sz w:val="24"/>
              </w:rPr>
              <w:t>Физическое развитие</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6F3A4A1">
            <w:pPr>
              <w:pStyle w:val="58"/>
              <w:spacing w:line="256" w:lineRule="exact"/>
              <w:ind w:left="105" w:right="4"/>
              <w:jc w:val="center"/>
              <w:rPr>
                <w:sz w:val="24"/>
              </w:rPr>
            </w:pPr>
            <w:r>
              <w:rPr>
                <w:sz w:val="24"/>
              </w:rPr>
              <w:t>67</w:t>
            </w:r>
          </w:p>
        </w:tc>
      </w:tr>
      <w:tr w14:paraId="435A42E4">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40"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181BB1E">
            <w:pPr>
              <w:pStyle w:val="58"/>
              <w:rPr>
                <w:sz w:val="24"/>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7847634">
            <w:pPr>
              <w:pStyle w:val="58"/>
              <w:spacing w:line="273" w:lineRule="exact"/>
              <w:ind w:left="105"/>
              <w:rPr>
                <w:b/>
                <w:sz w:val="24"/>
              </w:rPr>
            </w:pPr>
            <w:r>
              <w:rPr>
                <w:b/>
                <w:sz w:val="24"/>
              </w:rPr>
              <w:t>2.3.</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884D88D">
            <w:pPr>
              <w:pStyle w:val="58"/>
              <w:rPr>
                <w:sz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6C8AF7A">
            <w:pPr>
              <w:pStyle w:val="58"/>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8E35E48">
            <w:pPr>
              <w:pStyle w:val="58"/>
              <w:spacing w:line="273" w:lineRule="exact"/>
              <w:ind w:left="105"/>
              <w:rPr>
                <w:b/>
                <w:sz w:val="24"/>
              </w:rPr>
            </w:pPr>
            <w:r>
              <w:rPr>
                <w:b/>
                <w:sz w:val="24"/>
              </w:rPr>
              <w:t>Взаимодействие взрослых с детьми</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AEA2CF0">
            <w:pPr>
              <w:pStyle w:val="58"/>
              <w:spacing w:line="268" w:lineRule="exact"/>
              <w:ind w:left="105" w:right="4"/>
              <w:jc w:val="center"/>
              <w:rPr>
                <w:sz w:val="24"/>
              </w:rPr>
            </w:pPr>
            <w:r>
              <w:rPr>
                <w:sz w:val="24"/>
              </w:rPr>
              <w:t>75</w:t>
            </w:r>
          </w:p>
        </w:tc>
      </w:tr>
      <w:tr w14:paraId="4A45145D">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552"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9BA099B">
            <w:pPr>
              <w:pStyle w:val="58"/>
              <w:rPr>
                <w:sz w:val="24"/>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2E502DF">
            <w:pPr>
              <w:pStyle w:val="58"/>
              <w:spacing w:line="273" w:lineRule="exact"/>
              <w:ind w:left="105"/>
              <w:rPr>
                <w:b/>
                <w:sz w:val="24"/>
              </w:rPr>
            </w:pPr>
            <w:r>
              <w:rPr>
                <w:b/>
                <w:sz w:val="24"/>
              </w:rPr>
              <w:t>2.4.</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EDF88E4">
            <w:pPr>
              <w:pStyle w:val="58"/>
              <w:rPr>
                <w:sz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A40C1F5">
            <w:pPr>
              <w:pStyle w:val="58"/>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B293FF8">
            <w:pPr>
              <w:pStyle w:val="58"/>
              <w:spacing w:line="273" w:lineRule="exact"/>
              <w:ind w:left="105"/>
              <w:rPr>
                <w:b/>
                <w:sz w:val="24"/>
              </w:rPr>
            </w:pPr>
            <w:r>
              <w:rPr>
                <w:b/>
                <w:sz w:val="24"/>
              </w:rPr>
              <w:t>Взаимодействие педагогического коллектива с семьями дошкольников с ТНР</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5D5A4E8">
            <w:pPr>
              <w:pStyle w:val="58"/>
              <w:spacing w:line="268" w:lineRule="exact"/>
              <w:ind w:left="105" w:right="4"/>
              <w:jc w:val="center"/>
              <w:rPr>
                <w:sz w:val="24"/>
              </w:rPr>
            </w:pPr>
            <w:r>
              <w:rPr>
                <w:sz w:val="24"/>
              </w:rPr>
              <w:t>86</w:t>
            </w:r>
          </w:p>
        </w:tc>
      </w:tr>
      <w:tr w14:paraId="5701A8E9">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C7553DE">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22834FB">
            <w:pPr>
              <w:pStyle w:val="58"/>
              <w:rPr>
                <w:b/>
                <w:sz w:val="24"/>
                <w:szCs w:val="24"/>
              </w:rPr>
            </w:pPr>
            <w:r>
              <w:rPr>
                <w:b/>
                <w:sz w:val="24"/>
                <w:szCs w:val="24"/>
              </w:rPr>
              <w:t>2.5</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34067F5">
            <w:pPr>
              <w:pStyle w:val="58"/>
              <w:spacing w:line="256" w:lineRule="exact"/>
              <w:ind w:left="85" w:right="80"/>
              <w:jc w:val="center"/>
              <w:rPr>
                <w:sz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DC0E14B">
            <w:pPr>
              <w:pStyle w:val="58"/>
              <w:spacing w:line="256" w:lineRule="exact"/>
              <w:ind w:left="85" w:right="80"/>
              <w:jc w:val="center"/>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DE531B3">
            <w:pPr>
              <w:pStyle w:val="58"/>
              <w:spacing w:line="256" w:lineRule="exact"/>
              <w:ind w:left="105"/>
              <w:rPr>
                <w:b/>
                <w:sz w:val="24"/>
              </w:rPr>
            </w:pPr>
            <w:r>
              <w:rPr>
                <w:b/>
                <w:sz w:val="24"/>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28A4281">
            <w:pPr>
              <w:pStyle w:val="58"/>
              <w:spacing w:line="256" w:lineRule="exact"/>
              <w:ind w:left="105" w:right="4"/>
              <w:jc w:val="center"/>
              <w:rPr>
                <w:sz w:val="24"/>
              </w:rPr>
            </w:pPr>
            <w:r>
              <w:rPr>
                <w:sz w:val="24"/>
              </w:rPr>
              <w:t>89</w:t>
            </w:r>
          </w:p>
        </w:tc>
      </w:tr>
      <w:tr w14:paraId="2ABA6A00">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5E47C44">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D793F05">
            <w:pPr>
              <w:pStyle w:val="58"/>
              <w:rPr>
                <w:b/>
                <w:sz w:val="24"/>
                <w:szCs w:val="24"/>
              </w:rPr>
            </w:pPr>
            <w:r>
              <w:rPr>
                <w:b/>
                <w:bCs/>
                <w:sz w:val="24"/>
                <w:szCs w:val="24"/>
              </w:rPr>
              <w:t>2.6</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B4BA990">
            <w:pPr>
              <w:pStyle w:val="58"/>
              <w:spacing w:line="256" w:lineRule="exact"/>
              <w:ind w:left="85" w:right="80"/>
              <w:jc w:val="center"/>
              <w:rPr>
                <w:sz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A037A7F">
            <w:pPr>
              <w:pStyle w:val="58"/>
              <w:spacing w:line="256" w:lineRule="exact"/>
              <w:ind w:left="85" w:right="80"/>
              <w:jc w:val="center"/>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443F254">
            <w:pPr>
              <w:ind w:left="113"/>
              <w:jc w:val="both"/>
              <w:rPr>
                <w:b/>
                <w:bCs/>
                <w:sz w:val="24"/>
                <w:szCs w:val="24"/>
              </w:rPr>
            </w:pPr>
            <w:r>
              <w:rPr>
                <w:b/>
                <w:bCs/>
                <w:sz w:val="24"/>
                <w:szCs w:val="24"/>
              </w:rPr>
              <w:t>Образовательная деятельность в разных видах культурных практик, способы поддержки детской инициативы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147CB5C">
            <w:pPr>
              <w:pStyle w:val="58"/>
              <w:spacing w:line="256" w:lineRule="exact"/>
              <w:ind w:left="105" w:right="4"/>
              <w:jc w:val="center"/>
              <w:rPr>
                <w:sz w:val="24"/>
              </w:rPr>
            </w:pPr>
            <w:r>
              <w:rPr>
                <w:sz w:val="24"/>
              </w:rPr>
              <w:t>117</w:t>
            </w:r>
          </w:p>
        </w:tc>
      </w:tr>
      <w:tr w14:paraId="10E77742">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376" w:hRule="atLeast"/>
        </w:trPr>
        <w:tc>
          <w:tcPr>
            <w:tcW w:w="570" w:type="dxa"/>
            <w:tcBorders>
              <w:top w:val="single" w:color="000001" w:sz="4" w:space="0"/>
              <w:left w:val="single" w:color="000001" w:sz="4" w:space="0"/>
              <w:bottom w:val="single" w:color="000001" w:sz="4" w:space="0"/>
              <w:right w:val="single" w:color="000001" w:sz="4" w:space="0"/>
            </w:tcBorders>
            <w:shd w:val="clear" w:color="auto" w:fill="DBE4F0"/>
            <w:tcMar>
              <w:left w:w="108" w:type="dxa"/>
            </w:tcMar>
          </w:tcPr>
          <w:p w14:paraId="69D34211">
            <w:pPr>
              <w:pStyle w:val="58"/>
              <w:jc w:val="center"/>
              <w:rPr>
                <w:sz w:val="24"/>
              </w:rPr>
            </w:pPr>
            <w:r>
              <w:rPr>
                <w:b/>
                <w:sz w:val="24"/>
              </w:rPr>
              <w:t>III.</w:t>
            </w:r>
          </w:p>
        </w:tc>
        <w:tc>
          <w:tcPr>
            <w:tcW w:w="795" w:type="dxa"/>
            <w:tcBorders>
              <w:top w:val="single" w:color="000001" w:sz="4" w:space="0"/>
              <w:left w:val="single" w:color="000001" w:sz="4" w:space="0"/>
              <w:bottom w:val="single" w:color="000001" w:sz="4" w:space="0"/>
              <w:right w:val="single" w:color="000001" w:sz="4" w:space="0"/>
            </w:tcBorders>
            <w:shd w:val="clear" w:color="auto" w:fill="DBE4F0"/>
            <w:tcMar>
              <w:left w:w="108" w:type="dxa"/>
            </w:tcMar>
          </w:tcPr>
          <w:p w14:paraId="03EC3C04">
            <w:pPr>
              <w:pStyle w:val="58"/>
              <w:spacing w:line="273" w:lineRule="exact"/>
              <w:ind w:left="105"/>
              <w:rPr>
                <w:b/>
                <w:sz w:val="24"/>
              </w:rPr>
            </w:pPr>
          </w:p>
        </w:tc>
        <w:tc>
          <w:tcPr>
            <w:tcW w:w="921" w:type="dxa"/>
            <w:tcBorders>
              <w:top w:val="single" w:color="000001" w:sz="4" w:space="0"/>
              <w:left w:val="single" w:color="000001" w:sz="4" w:space="0"/>
              <w:bottom w:val="single" w:color="000001" w:sz="4" w:space="0"/>
              <w:right w:val="single" w:color="000001" w:sz="4" w:space="0"/>
            </w:tcBorders>
            <w:shd w:val="clear" w:color="auto" w:fill="DBE4F0"/>
            <w:tcMar>
              <w:left w:w="108" w:type="dxa"/>
            </w:tcMar>
          </w:tcPr>
          <w:p w14:paraId="1EB84EFC">
            <w:pPr>
              <w:pStyle w:val="58"/>
              <w:rPr>
                <w:sz w:val="24"/>
                <w:szCs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DBE4F0"/>
            <w:tcMar>
              <w:left w:w="108" w:type="dxa"/>
            </w:tcMar>
          </w:tcPr>
          <w:p w14:paraId="1795C52A">
            <w:pPr>
              <w:pStyle w:val="58"/>
              <w:jc w:val="center"/>
              <w:rPr>
                <w:sz w:val="24"/>
                <w:szCs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DBE4F0"/>
            <w:tcMar>
              <w:left w:w="108" w:type="dxa"/>
            </w:tcMar>
          </w:tcPr>
          <w:p w14:paraId="688431D8">
            <w:pPr>
              <w:pStyle w:val="58"/>
              <w:spacing w:line="276" w:lineRule="exact"/>
              <w:ind w:left="105" w:right="1028"/>
              <w:rPr>
                <w:sz w:val="24"/>
              </w:rPr>
            </w:pPr>
            <w:r>
              <w:rPr>
                <w:b/>
                <w:sz w:val="24"/>
              </w:rPr>
              <w:t>ОРГАНИЗАЦИОННЫЙРАЗДЕЛ</w:t>
            </w:r>
          </w:p>
        </w:tc>
        <w:tc>
          <w:tcPr>
            <w:tcW w:w="701" w:type="dxa"/>
            <w:tcBorders>
              <w:top w:val="single" w:color="000001" w:sz="4" w:space="0"/>
              <w:left w:val="single" w:color="000001" w:sz="4" w:space="0"/>
              <w:bottom w:val="single" w:color="000001" w:sz="4" w:space="0"/>
              <w:right w:val="single" w:color="000001" w:sz="4" w:space="0"/>
            </w:tcBorders>
            <w:shd w:val="clear" w:color="auto" w:fill="DBE4F0"/>
            <w:tcMar>
              <w:left w:w="108" w:type="dxa"/>
            </w:tcMar>
          </w:tcPr>
          <w:p w14:paraId="7A2BFF8C">
            <w:pPr>
              <w:pStyle w:val="58"/>
              <w:spacing w:line="268" w:lineRule="exact"/>
              <w:ind w:left="105" w:right="4"/>
              <w:jc w:val="center"/>
              <w:rPr>
                <w:sz w:val="24"/>
              </w:rPr>
            </w:pPr>
            <w:r>
              <w:rPr>
                <w:sz w:val="24"/>
              </w:rPr>
              <w:t>126</w:t>
            </w:r>
          </w:p>
        </w:tc>
      </w:tr>
      <w:tr w14:paraId="296F9E96">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551"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E73ABD8">
            <w:pPr>
              <w:pStyle w:val="58"/>
              <w:rPr>
                <w:sz w:val="24"/>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A2368F0">
            <w:pPr>
              <w:pStyle w:val="58"/>
              <w:jc w:val="center"/>
              <w:rPr>
                <w:b/>
                <w:sz w:val="24"/>
              </w:rPr>
            </w:pPr>
            <w:r>
              <w:rPr>
                <w:b/>
                <w:sz w:val="24"/>
              </w:rPr>
              <w:t>3.1.</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AABFEA6">
            <w:pPr>
              <w:pStyle w:val="58"/>
              <w:spacing w:line="267" w:lineRule="exact"/>
              <w:ind w:left="85" w:right="80"/>
              <w:jc w:val="center"/>
              <w:rPr>
                <w:sz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56AC11A">
            <w:pPr>
              <w:pStyle w:val="58"/>
              <w:spacing w:line="267" w:lineRule="exact"/>
              <w:ind w:left="85" w:right="80"/>
              <w:jc w:val="center"/>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1D47F07">
            <w:pPr>
              <w:pStyle w:val="58"/>
              <w:spacing w:line="264" w:lineRule="exact"/>
              <w:ind w:left="105"/>
              <w:rPr>
                <w:b/>
                <w:sz w:val="24"/>
              </w:rPr>
            </w:pPr>
            <w:r>
              <w:rPr>
                <w:b/>
                <w:sz w:val="24"/>
              </w:rPr>
              <w:t>Психолого-педагогические условия, обеспечивающие развитие ребенка</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33127D3">
            <w:pPr>
              <w:pStyle w:val="58"/>
              <w:spacing w:line="267" w:lineRule="exact"/>
              <w:ind w:left="105" w:right="4"/>
              <w:jc w:val="center"/>
              <w:rPr>
                <w:sz w:val="24"/>
              </w:rPr>
            </w:pPr>
            <w:r>
              <w:rPr>
                <w:sz w:val="24"/>
              </w:rPr>
              <w:t>126</w:t>
            </w:r>
          </w:p>
        </w:tc>
      </w:tr>
      <w:tr w14:paraId="5D41D64E">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551"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42EAE0F">
            <w:pPr>
              <w:pStyle w:val="58"/>
              <w:rPr>
                <w:sz w:val="24"/>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1528C7D">
            <w:pPr>
              <w:pStyle w:val="58"/>
              <w:spacing w:line="273" w:lineRule="exact"/>
              <w:jc w:val="center"/>
              <w:rPr>
                <w:b/>
                <w:sz w:val="24"/>
              </w:rPr>
            </w:pPr>
            <w:r>
              <w:rPr>
                <w:b/>
                <w:sz w:val="24"/>
              </w:rPr>
              <w:t>3.2.</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BFA044A">
            <w:pPr>
              <w:pStyle w:val="58"/>
              <w:rPr>
                <w:sz w:val="24"/>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B045BD4">
            <w:pPr>
              <w:pStyle w:val="58"/>
              <w:rPr>
                <w:sz w:val="24"/>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CFD812A">
            <w:pPr>
              <w:pStyle w:val="58"/>
              <w:spacing w:line="276" w:lineRule="exact"/>
              <w:ind w:left="105" w:right="945"/>
              <w:rPr>
                <w:b/>
                <w:sz w:val="24"/>
              </w:rPr>
            </w:pPr>
            <w:r>
              <w:rPr>
                <w:b/>
                <w:sz w:val="24"/>
              </w:rPr>
              <w:t>Организация развивающей предметно-пространственной среды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66F5B85">
            <w:pPr>
              <w:pStyle w:val="58"/>
              <w:spacing w:line="268" w:lineRule="exact"/>
              <w:ind w:left="105" w:right="4"/>
              <w:jc w:val="center"/>
              <w:rPr>
                <w:sz w:val="24"/>
              </w:rPr>
            </w:pPr>
            <w:r>
              <w:rPr>
                <w:sz w:val="24"/>
              </w:rPr>
              <w:t>126</w:t>
            </w:r>
          </w:p>
        </w:tc>
      </w:tr>
      <w:tr w14:paraId="1BC5F2D5">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8EDB560">
            <w:pPr>
              <w:pStyle w:val="58"/>
              <w:spacing w:line="255" w:lineRule="exact"/>
              <w:ind w:left="105"/>
              <w:rPr>
                <w:b/>
                <w:sz w:val="24"/>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766B728">
            <w:pPr>
              <w:pStyle w:val="58"/>
              <w:jc w:val="center"/>
              <w:rPr>
                <w:b/>
                <w:sz w:val="20"/>
              </w:rPr>
            </w:pPr>
            <w:r>
              <w:rPr>
                <w:b/>
                <w:sz w:val="24"/>
              </w:rPr>
              <w:t>3.3.</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F132CD2">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71BE55B">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4B6ECE6">
            <w:pPr>
              <w:pStyle w:val="58"/>
              <w:spacing w:line="255" w:lineRule="exact"/>
              <w:ind w:left="105"/>
              <w:rPr>
                <w:b/>
                <w:sz w:val="24"/>
              </w:rPr>
            </w:pPr>
            <w:r>
              <w:rPr>
                <w:b/>
                <w:sz w:val="24"/>
              </w:rPr>
              <w:t>Кадровые условия реализации Программы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41659C4">
            <w:pPr>
              <w:pStyle w:val="58"/>
              <w:ind w:right="4"/>
              <w:jc w:val="center"/>
              <w:rPr>
                <w:sz w:val="20"/>
              </w:rPr>
            </w:pPr>
            <w:r>
              <w:rPr>
                <w:sz w:val="20"/>
              </w:rPr>
              <w:t>137</w:t>
            </w:r>
          </w:p>
        </w:tc>
      </w:tr>
      <w:tr w14:paraId="201D899B">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8"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91E57F2">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A997100">
            <w:pPr>
              <w:pStyle w:val="58"/>
              <w:spacing w:line="258" w:lineRule="exact"/>
              <w:jc w:val="center"/>
              <w:rPr>
                <w:b/>
                <w:sz w:val="24"/>
              </w:rPr>
            </w:pPr>
            <w:r>
              <w:rPr>
                <w:b/>
                <w:sz w:val="24"/>
              </w:rPr>
              <w:t>3.4.</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B3CBE09">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169E814">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4930568">
            <w:pPr>
              <w:pStyle w:val="58"/>
              <w:spacing w:line="258" w:lineRule="exact"/>
              <w:ind w:left="105"/>
              <w:rPr>
                <w:b/>
                <w:sz w:val="24"/>
              </w:rPr>
            </w:pPr>
            <w:r>
              <w:rPr>
                <w:b/>
                <w:sz w:val="24"/>
              </w:rPr>
              <w:t>Материально-техническое обеспечение Программы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5AD75D5">
            <w:pPr>
              <w:pStyle w:val="58"/>
              <w:spacing w:line="258" w:lineRule="exact"/>
              <w:ind w:left="105" w:right="4"/>
              <w:jc w:val="center"/>
              <w:rPr>
                <w:sz w:val="24"/>
              </w:rPr>
            </w:pPr>
            <w:r>
              <w:rPr>
                <w:sz w:val="24"/>
              </w:rPr>
              <w:t>138</w:t>
            </w:r>
          </w:p>
        </w:tc>
      </w:tr>
      <w:tr w14:paraId="0C647140">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6077435">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9F154F7">
            <w:pPr>
              <w:pStyle w:val="58"/>
              <w:spacing w:line="256" w:lineRule="exact"/>
              <w:jc w:val="center"/>
              <w:rPr>
                <w:b/>
                <w:sz w:val="24"/>
              </w:rPr>
            </w:pPr>
            <w:r>
              <w:rPr>
                <w:b/>
                <w:sz w:val="24"/>
              </w:rPr>
              <w:t>3.5.</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ED48968">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34EDE96">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FC6F201">
            <w:pPr>
              <w:pStyle w:val="58"/>
              <w:spacing w:line="256" w:lineRule="exact"/>
              <w:ind w:left="105"/>
              <w:rPr>
                <w:b/>
                <w:sz w:val="24"/>
              </w:rPr>
            </w:pPr>
            <w:r>
              <w:rPr>
                <w:b/>
                <w:sz w:val="24"/>
              </w:rPr>
              <w:t>Финансовые условия реализации Программы</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66F96EE">
            <w:pPr>
              <w:pStyle w:val="58"/>
              <w:spacing w:line="256" w:lineRule="exact"/>
              <w:ind w:left="105" w:right="4"/>
              <w:jc w:val="center"/>
              <w:rPr>
                <w:sz w:val="24"/>
              </w:rPr>
            </w:pPr>
            <w:r>
              <w:rPr>
                <w:sz w:val="24"/>
              </w:rPr>
              <w:t>139</w:t>
            </w:r>
          </w:p>
        </w:tc>
      </w:tr>
      <w:tr w14:paraId="463671EA">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69D6CEF">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425CD56">
            <w:pPr>
              <w:pStyle w:val="58"/>
              <w:spacing w:line="256" w:lineRule="exact"/>
              <w:jc w:val="center"/>
              <w:rPr>
                <w:b/>
                <w:sz w:val="24"/>
              </w:rPr>
            </w:pPr>
            <w:r>
              <w:rPr>
                <w:b/>
                <w:sz w:val="24"/>
              </w:rPr>
              <w:t>3.6.</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E0A2B25">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D07F307">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1D3B2F84">
            <w:pPr>
              <w:pStyle w:val="58"/>
              <w:spacing w:line="256" w:lineRule="exact"/>
              <w:ind w:left="105"/>
              <w:rPr>
                <w:b/>
                <w:sz w:val="24"/>
              </w:rPr>
            </w:pPr>
            <w:r>
              <w:rPr>
                <w:b/>
                <w:sz w:val="24"/>
              </w:rPr>
              <w:t>Планирование образовательной деятельности</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505A3C7">
            <w:pPr>
              <w:pStyle w:val="58"/>
              <w:spacing w:line="256" w:lineRule="exact"/>
              <w:ind w:left="105" w:right="4"/>
              <w:jc w:val="center"/>
              <w:rPr>
                <w:sz w:val="24"/>
              </w:rPr>
            </w:pPr>
            <w:r>
              <w:rPr>
                <w:sz w:val="24"/>
              </w:rPr>
              <w:t>145</w:t>
            </w:r>
          </w:p>
        </w:tc>
      </w:tr>
      <w:tr w14:paraId="526EF8B6">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AD2FBFB">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A670A1A">
            <w:pPr>
              <w:pStyle w:val="58"/>
              <w:spacing w:line="256" w:lineRule="exact"/>
              <w:jc w:val="center"/>
              <w:rPr>
                <w:b/>
                <w:sz w:val="24"/>
              </w:rPr>
            </w:pPr>
            <w:r>
              <w:rPr>
                <w:b/>
                <w:sz w:val="24"/>
              </w:rPr>
              <w:t>3.7.</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234117B">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6051AE8C">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11C7CC5">
            <w:pPr>
              <w:pStyle w:val="58"/>
              <w:spacing w:line="256" w:lineRule="exact"/>
              <w:ind w:left="105"/>
              <w:rPr>
                <w:b/>
                <w:sz w:val="24"/>
              </w:rPr>
            </w:pPr>
            <w:r>
              <w:rPr>
                <w:b/>
                <w:sz w:val="24"/>
              </w:rPr>
              <w:t>Режим дня и распорядок</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482C70A">
            <w:pPr>
              <w:pStyle w:val="58"/>
              <w:spacing w:line="256" w:lineRule="exact"/>
              <w:ind w:left="105" w:right="4"/>
              <w:jc w:val="center"/>
              <w:rPr>
                <w:sz w:val="24"/>
              </w:rPr>
            </w:pPr>
            <w:r>
              <w:rPr>
                <w:sz w:val="24"/>
              </w:rPr>
              <w:t>145</w:t>
            </w:r>
          </w:p>
        </w:tc>
      </w:tr>
      <w:tr w14:paraId="3B3CE5F7">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3B221F6E">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9A7AAB3">
            <w:pPr>
              <w:pStyle w:val="58"/>
              <w:spacing w:line="256" w:lineRule="exact"/>
              <w:jc w:val="center"/>
              <w:rPr>
                <w:b/>
                <w:sz w:val="24"/>
              </w:rPr>
            </w:pPr>
            <w:r>
              <w:rPr>
                <w:b/>
                <w:sz w:val="24"/>
              </w:rPr>
              <w:t>3.8.</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44BAF660">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E3BA084">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6910D48">
            <w:pPr>
              <w:pStyle w:val="58"/>
              <w:spacing w:line="256" w:lineRule="exact"/>
              <w:ind w:left="105"/>
              <w:rPr>
                <w:b/>
                <w:sz w:val="24"/>
                <w:szCs w:val="24"/>
              </w:rPr>
            </w:pPr>
            <w:r>
              <w:rPr>
                <w:b/>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1B324C1">
            <w:pPr>
              <w:pStyle w:val="58"/>
              <w:spacing w:line="256" w:lineRule="exact"/>
              <w:ind w:left="105" w:right="4"/>
              <w:jc w:val="center"/>
              <w:rPr>
                <w:sz w:val="24"/>
              </w:rPr>
            </w:pPr>
            <w:r>
              <w:rPr>
                <w:sz w:val="24"/>
              </w:rPr>
              <w:t>147</w:t>
            </w:r>
          </w:p>
        </w:tc>
      </w:tr>
      <w:tr w14:paraId="29BA3C9E">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6"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0CB3B75">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86257BF">
            <w:pPr>
              <w:pStyle w:val="58"/>
              <w:spacing w:line="256" w:lineRule="exact"/>
              <w:ind w:left="105"/>
              <w:jc w:val="center"/>
              <w:rPr>
                <w:b/>
                <w:sz w:val="24"/>
              </w:rPr>
            </w:pPr>
            <w:r>
              <w:rPr>
                <w:b/>
                <w:sz w:val="24"/>
              </w:rPr>
              <w:t>3.9.</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97C37E5">
            <w:pPr>
              <w:pStyle w:val="58"/>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CF19224">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2826B0A">
            <w:pPr>
              <w:pStyle w:val="58"/>
              <w:spacing w:line="256" w:lineRule="exact"/>
              <w:ind w:left="105"/>
              <w:rPr>
                <w:b/>
                <w:sz w:val="24"/>
              </w:rPr>
            </w:pPr>
            <w:r>
              <w:rPr>
                <w:b/>
                <w:sz w:val="24"/>
              </w:rPr>
              <w:t>Перечень нормативных и нормативно-методических документов</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70C07832">
            <w:pPr>
              <w:pStyle w:val="58"/>
              <w:spacing w:line="256" w:lineRule="exact"/>
              <w:ind w:left="105" w:right="4"/>
              <w:jc w:val="center"/>
              <w:rPr>
                <w:sz w:val="24"/>
              </w:rPr>
            </w:pPr>
            <w:r>
              <w:rPr>
                <w:sz w:val="24"/>
              </w:rPr>
              <w:t>148</w:t>
            </w:r>
          </w:p>
        </w:tc>
      </w:tr>
      <w:tr w14:paraId="770BFEFC">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75" w:hRule="atLeast"/>
        </w:trPr>
        <w:tc>
          <w:tcPr>
            <w:tcW w:w="57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56351518">
            <w:pPr>
              <w:pStyle w:val="58"/>
              <w:rPr>
                <w:sz w:val="20"/>
              </w:rPr>
            </w:pPr>
          </w:p>
        </w:tc>
        <w:tc>
          <w:tcPr>
            <w:tcW w:w="79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F4C8D2E">
            <w:pPr>
              <w:pStyle w:val="58"/>
              <w:spacing w:line="256" w:lineRule="exact"/>
              <w:ind w:left="105"/>
              <w:rPr>
                <w:b/>
                <w:sz w:val="24"/>
              </w:rPr>
            </w:pPr>
            <w:r>
              <w:rPr>
                <w:b/>
                <w:sz w:val="24"/>
              </w:rPr>
              <w:t>3.10</w:t>
            </w:r>
          </w:p>
        </w:tc>
        <w:tc>
          <w:tcPr>
            <w:tcW w:w="92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EA1D998">
            <w:pPr>
              <w:pStyle w:val="58"/>
              <w:jc w:val="center"/>
              <w:rPr>
                <w:sz w:val="20"/>
              </w:rPr>
            </w:pPr>
          </w:p>
        </w:tc>
        <w:tc>
          <w:tcPr>
            <w:tcW w:w="84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2C574309">
            <w:pPr>
              <w:pStyle w:val="58"/>
              <w:rPr>
                <w:sz w:val="20"/>
              </w:rPr>
            </w:pPr>
          </w:p>
        </w:tc>
        <w:tc>
          <w:tcPr>
            <w:tcW w:w="6515"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606CBCA">
            <w:pPr>
              <w:pStyle w:val="58"/>
              <w:spacing w:line="256" w:lineRule="exact"/>
              <w:ind w:left="105"/>
              <w:jc w:val="both"/>
              <w:rPr>
                <w:b/>
                <w:sz w:val="24"/>
              </w:rPr>
            </w:pPr>
            <w:r>
              <w:rPr>
                <w:b/>
                <w:sz w:val="24"/>
              </w:rPr>
              <w:t>Перечень литературных источников</w:t>
            </w:r>
          </w:p>
        </w:tc>
        <w:tc>
          <w:tcPr>
            <w:tcW w:w="701"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14:paraId="0329D3C3">
            <w:pPr>
              <w:pStyle w:val="58"/>
              <w:spacing w:line="256" w:lineRule="exact"/>
              <w:ind w:left="105" w:right="4"/>
              <w:jc w:val="center"/>
              <w:rPr>
                <w:sz w:val="24"/>
              </w:rPr>
            </w:pPr>
            <w:r>
              <w:rPr>
                <w:sz w:val="24"/>
              </w:rPr>
              <w:t>150</w:t>
            </w:r>
          </w:p>
        </w:tc>
      </w:tr>
    </w:tbl>
    <w:p w14:paraId="2F187959">
      <w:pPr>
        <w:sectPr>
          <w:type w:val="continuous"/>
          <w:pgSz w:w="11906" w:h="16838"/>
          <w:pgMar w:top="1134" w:right="850" w:bottom="1134" w:left="1701" w:header="0" w:footer="0" w:gutter="0"/>
          <w:pgNumType w:fmt="decimal"/>
          <w:cols w:space="720" w:num="1"/>
          <w:formProt w:val="0"/>
          <w:docGrid w:linePitch="312" w:charSpace="-2049"/>
        </w:sectPr>
      </w:pPr>
    </w:p>
    <w:p w14:paraId="42CD33DB">
      <w:pPr>
        <w:pStyle w:val="69"/>
        <w:keepLines w:val="0"/>
        <w:widowControl w:val="0"/>
        <w:spacing w:before="0" w:line="360" w:lineRule="auto"/>
        <w:rPr>
          <w:b/>
          <w:color w:val="00000A"/>
        </w:rPr>
      </w:pPr>
      <w:bookmarkStart w:id="1" w:name="_Toc485825598"/>
      <w:bookmarkEnd w:id="1"/>
      <w:r>
        <w:rPr>
          <w:b/>
          <w:color w:val="00000A"/>
        </w:rPr>
        <w:t>ВВЕДЕНИЕ</w:t>
      </w:r>
    </w:p>
    <w:p w14:paraId="006B3DB7">
      <w:pPr>
        <w:spacing w:line="360" w:lineRule="auto"/>
        <w:ind w:firstLine="709"/>
        <w:jc w:val="both"/>
        <w:rPr>
          <w:bCs/>
          <w:sz w:val="24"/>
          <w:szCs w:val="24"/>
        </w:rPr>
      </w:pPr>
      <w:r>
        <w:rPr>
          <w:bCs/>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14:paraId="1F9D1570">
      <w:pPr>
        <w:spacing w:line="360" w:lineRule="auto"/>
        <w:ind w:firstLine="709"/>
        <w:jc w:val="both"/>
        <w:rPr>
          <w:bCs/>
          <w:sz w:val="24"/>
          <w:szCs w:val="24"/>
        </w:rPr>
      </w:pPr>
      <w:r>
        <w:rPr>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14:paraId="77B28B2A">
      <w:pPr>
        <w:spacing w:line="360" w:lineRule="auto"/>
        <w:ind w:firstLine="709"/>
        <w:jc w:val="both"/>
        <w:rPr>
          <w:bCs/>
          <w:sz w:val="24"/>
          <w:szCs w:val="24"/>
        </w:rPr>
      </w:pPr>
      <w:r>
        <w:rPr>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14:paraId="1641B469">
      <w:pPr>
        <w:spacing w:line="360" w:lineRule="auto"/>
        <w:ind w:firstLine="709"/>
        <w:jc w:val="both"/>
        <w:rPr>
          <w:bCs/>
          <w:sz w:val="24"/>
          <w:szCs w:val="24"/>
        </w:rPr>
      </w:pPr>
      <w:r>
        <w:rPr>
          <w:bCs/>
          <w:sz w:val="24"/>
          <w:szCs w:val="24"/>
        </w:rPr>
        <w:t>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w:t>
      </w:r>
    </w:p>
    <w:p w14:paraId="0518AF0D">
      <w:pPr>
        <w:spacing w:line="360" w:lineRule="auto"/>
        <w:ind w:firstLine="709"/>
        <w:jc w:val="both"/>
        <w:rPr>
          <w:bCs/>
          <w:sz w:val="24"/>
          <w:szCs w:val="24"/>
        </w:rPr>
      </w:pPr>
      <w:r>
        <w:rPr>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5B95FC3C">
      <w:pPr>
        <w:spacing w:line="360" w:lineRule="auto"/>
        <w:ind w:firstLine="709"/>
        <w:jc w:val="both"/>
        <w:rPr>
          <w:bCs/>
          <w:sz w:val="24"/>
          <w:szCs w:val="24"/>
        </w:rPr>
      </w:pPr>
      <w:r>
        <w:rPr>
          <w:bCs/>
          <w:sz w:val="24"/>
          <w:szCs w:val="24"/>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w:t>
      </w:r>
    </w:p>
    <w:p w14:paraId="20573CA6">
      <w:pPr>
        <w:spacing w:line="360" w:lineRule="auto"/>
        <w:ind w:firstLine="709"/>
        <w:jc w:val="both"/>
        <w:rPr>
          <w:bCs/>
          <w:sz w:val="24"/>
          <w:szCs w:val="24"/>
        </w:rPr>
      </w:pPr>
      <w:r>
        <w:rPr>
          <w:bCs/>
          <w:sz w:val="24"/>
          <w:szCs w:val="24"/>
        </w:rPr>
        <w:t>По своему организационно-управленческому статусу данная Программа обладает модульной структурой.</w:t>
      </w:r>
    </w:p>
    <w:p w14:paraId="5AC6DE94">
      <w:pPr>
        <w:spacing w:line="360" w:lineRule="auto"/>
        <w:ind w:firstLine="709"/>
        <w:jc w:val="both"/>
        <w:rPr>
          <w:bCs/>
          <w:sz w:val="24"/>
          <w:szCs w:val="24"/>
        </w:rPr>
      </w:pPr>
      <w:r>
        <w:rPr>
          <w:bCs/>
          <w:sz w:val="24"/>
          <w:szCs w:val="24"/>
        </w:rPr>
        <w:t>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w:t>
      </w:r>
    </w:p>
    <w:p w14:paraId="771E4EAF">
      <w:pPr>
        <w:spacing w:line="360" w:lineRule="auto"/>
        <w:ind w:firstLine="709"/>
        <w:jc w:val="both"/>
        <w:rPr>
          <w:bCs/>
          <w:sz w:val="24"/>
          <w:szCs w:val="24"/>
        </w:rPr>
      </w:pPr>
      <w:r>
        <w:rPr>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14:paraId="439661B5">
      <w:pPr>
        <w:spacing w:line="360" w:lineRule="auto"/>
        <w:ind w:firstLine="709"/>
        <w:jc w:val="both"/>
        <w:rPr>
          <w:bCs/>
          <w:sz w:val="24"/>
          <w:szCs w:val="24"/>
        </w:rPr>
      </w:pPr>
      <w:r>
        <w:rPr>
          <w:bCs/>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13C0FED9">
      <w:pPr>
        <w:spacing w:line="360" w:lineRule="auto"/>
        <w:ind w:firstLine="709"/>
        <w:jc w:val="both"/>
        <w:rPr>
          <w:bCs/>
          <w:sz w:val="24"/>
          <w:szCs w:val="24"/>
        </w:rPr>
      </w:pPr>
      <w:r>
        <w:rPr>
          <w:bCs/>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14:paraId="6129C375">
      <w:pPr>
        <w:spacing w:line="360" w:lineRule="auto"/>
        <w:ind w:firstLine="709"/>
        <w:jc w:val="both"/>
        <w:rPr>
          <w:sz w:val="24"/>
          <w:szCs w:val="24"/>
          <w:lang w:eastAsia="ru-RU"/>
        </w:rPr>
      </w:pPr>
      <w:r>
        <w:rPr>
          <w:sz w:val="24"/>
          <w:szCs w:val="24"/>
          <w:lang w:eastAsia="ru-RU"/>
        </w:rPr>
        <w:t>АООП  для детей с ТНР предполагает:</w:t>
      </w:r>
    </w:p>
    <w:p w14:paraId="4E6E06C4">
      <w:pPr>
        <w:spacing w:line="360" w:lineRule="auto"/>
        <w:ind w:firstLine="709"/>
        <w:jc w:val="both"/>
        <w:rPr>
          <w:sz w:val="24"/>
          <w:szCs w:val="24"/>
          <w:lang w:eastAsia="ru-RU"/>
        </w:rPr>
      </w:pPr>
      <w:r>
        <w:rPr>
          <w:sz w:val="24"/>
          <w:szCs w:val="24"/>
          <w:lang w:eastAsia="ru-RU"/>
        </w:rPr>
        <w:t>-  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w:t>
      </w:r>
    </w:p>
    <w:p w14:paraId="3A662748">
      <w:pPr>
        <w:spacing w:line="360" w:lineRule="auto"/>
        <w:ind w:firstLine="709"/>
        <w:jc w:val="both"/>
        <w:rPr>
          <w:sz w:val="24"/>
          <w:szCs w:val="24"/>
          <w:lang w:eastAsia="ru-RU"/>
        </w:rPr>
      </w:pPr>
      <w:r>
        <w:rPr>
          <w:sz w:val="24"/>
          <w:szCs w:val="24"/>
          <w:lang w:eastAsia="ru-RU"/>
        </w:rPr>
        <w:t>- 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14:paraId="5758C9DA">
      <w:pPr>
        <w:spacing w:line="360" w:lineRule="auto"/>
        <w:ind w:firstLine="709"/>
        <w:jc w:val="both"/>
        <w:rPr>
          <w:sz w:val="24"/>
          <w:szCs w:val="24"/>
          <w:lang w:eastAsia="ru-RU"/>
        </w:rPr>
      </w:pPr>
      <w:r>
        <w:rPr>
          <w:sz w:val="24"/>
          <w:szCs w:val="24"/>
          <w:lang w:eastAsia="ru-RU"/>
        </w:rPr>
        <w:t>- 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14:paraId="5134AF21">
      <w:pPr>
        <w:spacing w:line="360" w:lineRule="auto"/>
        <w:ind w:firstLine="709"/>
        <w:jc w:val="both"/>
        <w:rPr>
          <w:b/>
          <w:sz w:val="24"/>
          <w:szCs w:val="24"/>
          <w:lang w:eastAsia="ru-RU"/>
        </w:rPr>
      </w:pPr>
      <w:r>
        <w:rPr>
          <w:sz w:val="24"/>
          <w:szCs w:val="24"/>
          <w:lang w:eastAsia="ru-RU"/>
        </w:rPr>
        <w:t>-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14:paraId="3669EC63">
      <w:pPr>
        <w:spacing w:line="360" w:lineRule="auto"/>
        <w:ind w:firstLine="709"/>
        <w:jc w:val="both"/>
        <w:rPr>
          <w:sz w:val="24"/>
          <w:szCs w:val="24"/>
          <w:lang w:eastAsia="ru-RU"/>
        </w:rPr>
      </w:pPr>
      <w:r>
        <w:rPr>
          <w:sz w:val="24"/>
          <w:szCs w:val="24"/>
          <w:lang w:eastAsia="ru-RU"/>
        </w:rP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14:paraId="15319094">
      <w:pPr>
        <w:spacing w:line="360" w:lineRule="auto"/>
        <w:ind w:firstLine="709"/>
        <w:jc w:val="both"/>
        <w:rPr>
          <w:bCs/>
          <w:sz w:val="24"/>
          <w:szCs w:val="24"/>
        </w:rPr>
      </w:pPr>
      <w:r>
        <w:rPr>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14:paraId="3472C817">
      <w:pPr>
        <w:spacing w:line="360" w:lineRule="auto"/>
        <w:ind w:firstLine="709"/>
        <w:jc w:val="both"/>
        <w:rPr>
          <w:bCs/>
          <w:sz w:val="24"/>
          <w:szCs w:val="24"/>
        </w:rPr>
      </w:pPr>
      <w:r>
        <w:rPr>
          <w:bCs/>
          <w:sz w:val="24"/>
          <w:szCs w:val="24"/>
        </w:rPr>
        <w:t>– игровая (сюжетно-ролевая игра, игра с правилами и другие виды игры),</w:t>
      </w:r>
    </w:p>
    <w:p w14:paraId="5ECE6264">
      <w:pPr>
        <w:spacing w:line="360" w:lineRule="auto"/>
        <w:ind w:firstLine="709"/>
        <w:jc w:val="both"/>
        <w:rPr>
          <w:bCs/>
          <w:sz w:val="24"/>
          <w:szCs w:val="24"/>
        </w:rPr>
      </w:pPr>
      <w:r>
        <w:rPr>
          <w:bCs/>
          <w:sz w:val="24"/>
          <w:szCs w:val="24"/>
        </w:rPr>
        <w:t>– коммуникативная (общение и взаимодействие со взрослыми и другими детьми),</w:t>
      </w:r>
    </w:p>
    <w:p w14:paraId="7950F336">
      <w:pPr>
        <w:spacing w:line="360" w:lineRule="auto"/>
        <w:ind w:firstLine="709"/>
        <w:jc w:val="both"/>
        <w:rPr>
          <w:bCs/>
          <w:sz w:val="24"/>
          <w:szCs w:val="24"/>
        </w:rPr>
      </w:pPr>
      <w:r>
        <w:rPr>
          <w:bCs/>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56326703">
      <w:pPr>
        <w:spacing w:line="360" w:lineRule="auto"/>
        <w:ind w:firstLine="709"/>
        <w:jc w:val="both"/>
        <w:rPr>
          <w:bCs/>
          <w:sz w:val="24"/>
          <w:szCs w:val="24"/>
        </w:rPr>
      </w:pPr>
      <w:r>
        <w:rPr>
          <w:bCs/>
          <w:sz w:val="24"/>
          <w:szCs w:val="24"/>
        </w:rPr>
        <w:t>– восприятие художественной литературы и фольклора,</w:t>
      </w:r>
    </w:p>
    <w:p w14:paraId="28E036D0">
      <w:pPr>
        <w:spacing w:line="360" w:lineRule="auto"/>
        <w:ind w:firstLine="709"/>
        <w:jc w:val="both"/>
        <w:rPr>
          <w:bCs/>
          <w:sz w:val="24"/>
          <w:szCs w:val="24"/>
        </w:rPr>
      </w:pPr>
      <w:r>
        <w:rPr>
          <w:bCs/>
          <w:sz w:val="24"/>
          <w:szCs w:val="24"/>
        </w:rPr>
        <w:t>– самообслуживание и элементарный бытовой труд (в помещении и на улице),</w:t>
      </w:r>
    </w:p>
    <w:p w14:paraId="4078F649">
      <w:pPr>
        <w:spacing w:line="360" w:lineRule="auto"/>
        <w:ind w:firstLine="709"/>
        <w:jc w:val="both"/>
        <w:rPr>
          <w:bCs/>
          <w:sz w:val="24"/>
          <w:szCs w:val="24"/>
        </w:rPr>
      </w:pPr>
      <w:r>
        <w:rPr>
          <w:bCs/>
          <w:sz w:val="24"/>
          <w:szCs w:val="24"/>
        </w:rPr>
        <w:t>– конструирование (конструкторы, модули, бумага, природный и иной материал),</w:t>
      </w:r>
    </w:p>
    <w:p w14:paraId="0FD828CE">
      <w:pPr>
        <w:spacing w:line="360" w:lineRule="auto"/>
        <w:ind w:firstLine="709"/>
        <w:jc w:val="both"/>
        <w:rPr>
          <w:bCs/>
          <w:sz w:val="24"/>
          <w:szCs w:val="24"/>
        </w:rPr>
      </w:pPr>
      <w:r>
        <w:rPr>
          <w:bCs/>
          <w:sz w:val="24"/>
          <w:szCs w:val="24"/>
        </w:rPr>
        <w:t>– изобразительная (рисование, лепка, аппликация),</w:t>
      </w:r>
    </w:p>
    <w:p w14:paraId="737F6821">
      <w:pPr>
        <w:spacing w:line="360" w:lineRule="auto"/>
        <w:ind w:firstLine="709"/>
        <w:jc w:val="both"/>
        <w:rPr>
          <w:bCs/>
          <w:sz w:val="24"/>
          <w:szCs w:val="24"/>
        </w:rPr>
      </w:pPr>
      <w:r>
        <w:rPr>
          <w:bCs/>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06A70F32">
      <w:pPr>
        <w:spacing w:line="360" w:lineRule="auto"/>
        <w:ind w:firstLine="709"/>
        <w:jc w:val="both"/>
        <w:rPr>
          <w:bCs/>
          <w:sz w:val="24"/>
          <w:szCs w:val="24"/>
        </w:rPr>
      </w:pPr>
      <w:r>
        <w:rPr>
          <w:bCs/>
          <w:sz w:val="24"/>
          <w:szCs w:val="24"/>
        </w:rPr>
        <w:t>– двигательные (овладение основными движениями) формы активности ребенка.</w:t>
      </w:r>
    </w:p>
    <w:p w14:paraId="15072BA0">
      <w:pPr>
        <w:spacing w:line="360" w:lineRule="auto"/>
        <w:ind w:firstLine="709"/>
        <w:jc w:val="both"/>
        <w:rPr>
          <w:bCs/>
          <w:sz w:val="24"/>
          <w:szCs w:val="24"/>
        </w:rPr>
      </w:pPr>
      <w:r>
        <w:rPr>
          <w:bCs/>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14:paraId="2A2158A8">
      <w:pPr>
        <w:spacing w:line="360" w:lineRule="auto"/>
        <w:ind w:firstLine="709"/>
        <w:jc w:val="both"/>
        <w:rPr>
          <w:bCs/>
          <w:sz w:val="24"/>
          <w:szCs w:val="24"/>
        </w:rPr>
      </w:pPr>
      <w:r>
        <w:rPr>
          <w:bCs/>
          <w:sz w:val="24"/>
          <w:szCs w:val="24"/>
        </w:rPr>
        <w:t>Коррекционная программа:</w:t>
      </w:r>
    </w:p>
    <w:p w14:paraId="7FA1FAEE">
      <w:pPr>
        <w:spacing w:line="360" w:lineRule="auto"/>
        <w:ind w:firstLine="709"/>
        <w:jc w:val="both"/>
        <w:rPr>
          <w:bCs/>
          <w:sz w:val="24"/>
          <w:szCs w:val="24"/>
        </w:rPr>
      </w:pPr>
      <w:r>
        <w:rPr>
          <w:bCs/>
          <w:sz w:val="24"/>
          <w:szCs w:val="24"/>
        </w:rPr>
        <w:t xml:space="preserve">- 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14:paraId="1F7A24DA">
      <w:pPr>
        <w:spacing w:line="360" w:lineRule="auto"/>
        <w:ind w:firstLine="709"/>
        <w:jc w:val="both"/>
        <w:rPr>
          <w:bCs/>
          <w:sz w:val="24"/>
          <w:szCs w:val="24"/>
        </w:rPr>
      </w:pPr>
      <w:r>
        <w:rPr>
          <w:bCs/>
          <w:sz w:val="24"/>
          <w:szCs w:val="24"/>
        </w:rPr>
        <w:t xml:space="preserve">-  обеспечивает достижение максимальной коррекции нарушений развития; </w:t>
      </w:r>
    </w:p>
    <w:p w14:paraId="516B4270">
      <w:pPr>
        <w:spacing w:line="360" w:lineRule="auto"/>
        <w:ind w:firstLine="709"/>
        <w:jc w:val="both"/>
        <w:rPr>
          <w:bCs/>
          <w:sz w:val="24"/>
          <w:szCs w:val="24"/>
        </w:rPr>
      </w:pPr>
      <w:r>
        <w:rPr>
          <w:bCs/>
          <w:sz w:val="24"/>
          <w:szCs w:val="24"/>
        </w:rPr>
        <w:t>- учитывает особые образовательные потребности детей дошкольного возраста с тяжёлыми нарушениями речи.</w:t>
      </w:r>
    </w:p>
    <w:p w14:paraId="2F1E658C">
      <w:pPr>
        <w:spacing w:line="360" w:lineRule="auto"/>
        <w:ind w:firstLine="709"/>
        <w:jc w:val="both"/>
        <w:rPr>
          <w:bCs/>
          <w:sz w:val="24"/>
          <w:szCs w:val="24"/>
        </w:rPr>
      </w:pPr>
      <w:r>
        <w:rPr>
          <w:sz w:val="24"/>
          <w:szCs w:val="24"/>
          <w:lang w:eastAsia="ar-SA"/>
        </w:rPr>
        <w:t xml:space="preserve">Программа обеспечивает планируемые результаты дошкольного образования детей с </w:t>
      </w:r>
      <w:r>
        <w:rPr>
          <w:bCs/>
          <w:sz w:val="24"/>
          <w:szCs w:val="24"/>
        </w:rPr>
        <w:t>тяжёлыми нарушениями речи</w:t>
      </w:r>
      <w:r>
        <w:rPr>
          <w:sz w:val="24"/>
          <w:szCs w:val="24"/>
          <w:lang w:eastAsia="ar-SA"/>
        </w:rPr>
        <w:t xml:space="preserve"> в виде целевых ориентиров в условиях дошкольных образовательных групп компенсирующей направленности.</w:t>
      </w:r>
    </w:p>
    <w:p w14:paraId="55D51667">
      <w:pPr>
        <w:spacing w:line="360" w:lineRule="auto"/>
        <w:ind w:firstLine="709"/>
        <w:jc w:val="both"/>
        <w:rPr>
          <w:bCs/>
          <w:sz w:val="24"/>
          <w:szCs w:val="24"/>
        </w:rPr>
      </w:pPr>
      <w:r>
        <w:rPr>
          <w:bCs/>
          <w:sz w:val="24"/>
          <w:szCs w:val="24"/>
        </w:rPr>
        <w:t>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w:t>
      </w:r>
    </w:p>
    <w:p w14:paraId="7D59E6F9">
      <w:pPr>
        <w:spacing w:line="360" w:lineRule="auto"/>
        <w:ind w:firstLine="709"/>
        <w:jc w:val="both"/>
        <w:rPr>
          <w:bCs/>
          <w:sz w:val="24"/>
          <w:szCs w:val="24"/>
        </w:rPr>
      </w:pPr>
      <w:r>
        <w:rPr>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09AD3834">
      <w:pPr>
        <w:spacing w:line="360" w:lineRule="auto"/>
        <w:ind w:firstLine="709"/>
        <w:jc w:val="both"/>
        <w:rPr>
          <w:bCs/>
          <w:sz w:val="24"/>
          <w:szCs w:val="24"/>
        </w:rPr>
      </w:pPr>
      <w:r>
        <w:rPr>
          <w:bCs/>
          <w:sz w:val="24"/>
          <w:szCs w:val="24"/>
        </w:rPr>
        <w:t>Программа завершается описанием перспектив по ее совершенствованию и развитию.</w:t>
      </w:r>
    </w:p>
    <w:p w14:paraId="63C54DFF">
      <w:pPr>
        <w:spacing w:line="360" w:lineRule="auto"/>
        <w:ind w:firstLine="709"/>
        <w:jc w:val="center"/>
        <w:rPr>
          <w:b/>
          <w:sz w:val="24"/>
          <w:szCs w:val="24"/>
        </w:rPr>
      </w:pPr>
    </w:p>
    <w:p w14:paraId="1CB713E0">
      <w:pPr>
        <w:spacing w:line="360" w:lineRule="auto"/>
        <w:ind w:firstLine="709"/>
        <w:rPr>
          <w:sz w:val="24"/>
          <w:szCs w:val="24"/>
        </w:rPr>
      </w:pPr>
    </w:p>
    <w:p w14:paraId="19073A45">
      <w:pPr>
        <w:spacing w:line="360" w:lineRule="auto"/>
        <w:ind w:firstLine="709"/>
        <w:rPr>
          <w:sz w:val="24"/>
          <w:szCs w:val="24"/>
        </w:rPr>
      </w:pPr>
    </w:p>
    <w:p w14:paraId="40952311">
      <w:pPr>
        <w:spacing w:line="360" w:lineRule="auto"/>
        <w:ind w:firstLine="709"/>
        <w:rPr>
          <w:sz w:val="24"/>
          <w:szCs w:val="24"/>
        </w:rPr>
      </w:pPr>
    </w:p>
    <w:p w14:paraId="0757528A">
      <w:pPr>
        <w:spacing w:line="360" w:lineRule="auto"/>
        <w:ind w:firstLine="709"/>
        <w:rPr>
          <w:sz w:val="24"/>
          <w:szCs w:val="24"/>
        </w:rPr>
      </w:pPr>
    </w:p>
    <w:p w14:paraId="6FD184CA">
      <w:pPr>
        <w:spacing w:line="360" w:lineRule="auto"/>
        <w:rPr>
          <w:sz w:val="24"/>
          <w:szCs w:val="24"/>
        </w:rPr>
      </w:pPr>
    </w:p>
    <w:p w14:paraId="7391C7BF">
      <w:pPr>
        <w:pStyle w:val="69"/>
        <w:keepLines w:val="0"/>
        <w:widowControl w:val="0"/>
        <w:spacing w:before="0" w:line="360" w:lineRule="auto"/>
        <w:rPr>
          <w:b/>
          <w:color w:val="00000A"/>
        </w:rPr>
      </w:pPr>
      <w:bookmarkStart w:id="2" w:name="_Toc485825599"/>
      <w:bookmarkEnd w:id="2"/>
      <w:r>
        <w:rPr>
          <w:b/>
          <w:color w:val="00000A"/>
        </w:rPr>
        <w:t>1. ЦЕЛЕВОЙ РАЗДЕЛ</w:t>
      </w:r>
    </w:p>
    <w:p w14:paraId="4673DDE2">
      <w:pPr>
        <w:pStyle w:val="70"/>
        <w:rPr>
          <w:b/>
          <w:color w:val="00000A"/>
        </w:rPr>
      </w:pPr>
      <w:bookmarkStart w:id="3" w:name="_Toc485825600"/>
      <w:bookmarkEnd w:id="3"/>
      <w:r>
        <w:rPr>
          <w:b/>
          <w:color w:val="00000A"/>
        </w:rPr>
        <w:t>1.1. Пояснительная записка</w:t>
      </w:r>
    </w:p>
    <w:p w14:paraId="78543BAB">
      <w:pPr>
        <w:pStyle w:val="71"/>
        <w:spacing w:line="360" w:lineRule="auto"/>
        <w:rPr>
          <w:b/>
          <w:color w:val="00000A"/>
        </w:rPr>
      </w:pPr>
      <w:bookmarkStart w:id="4" w:name="_Toc485825601"/>
      <w:bookmarkEnd w:id="4"/>
      <w:r>
        <w:rPr>
          <w:b/>
          <w:color w:val="00000A"/>
        </w:rPr>
        <w:t>1.1.1. Цели и задачи Программы</w:t>
      </w:r>
    </w:p>
    <w:p w14:paraId="359F6E20">
      <w:pPr>
        <w:spacing w:line="360" w:lineRule="auto"/>
        <w:ind w:firstLine="709"/>
        <w:jc w:val="both"/>
        <w:rPr>
          <w:sz w:val="24"/>
          <w:szCs w:val="24"/>
        </w:rPr>
      </w:pPr>
      <w:r>
        <w:rPr>
          <w:sz w:val="24"/>
          <w:szCs w:val="24"/>
          <w:lang w:val="ru-RU"/>
        </w:rPr>
        <w:t>А</w:t>
      </w:r>
      <w:r>
        <w:rPr>
          <w:sz w:val="24"/>
          <w:szCs w:val="24"/>
        </w:rPr>
        <w:t>даптированная основная образовательная программа дошкольного образования детей с тяжёлыми нарушениями речи» (далее «Программа»)  разработана согласно ФОП МДОУ  №</w:t>
      </w:r>
      <w:r>
        <w:rPr>
          <w:rFonts w:hint="default"/>
          <w:sz w:val="24"/>
          <w:szCs w:val="24"/>
          <w:lang w:val="ru-RU"/>
        </w:rPr>
        <w:t>43</w:t>
      </w:r>
      <w:r>
        <w:rPr>
          <w:sz w:val="24"/>
          <w:szCs w:val="24"/>
        </w:rPr>
        <w:t xml:space="preserve"> «</w:t>
      </w:r>
      <w:r>
        <w:rPr>
          <w:sz w:val="24"/>
          <w:szCs w:val="24"/>
          <w:lang w:val="ru-RU"/>
        </w:rPr>
        <w:t>Ручеек</w:t>
      </w:r>
      <w:r>
        <w:rPr>
          <w:sz w:val="24"/>
          <w:szCs w:val="24"/>
        </w:rPr>
        <w:t xml:space="preserve">», (далее МДОУ), в котором воспитываются дети с тяжелыми нарушениями речи (далее - дети с ТНР), предназначена для специалистов МДОУ. </w:t>
      </w:r>
    </w:p>
    <w:p w14:paraId="2BDCFA8F">
      <w:pPr>
        <w:spacing w:line="360" w:lineRule="auto"/>
        <w:ind w:firstLine="709"/>
        <w:jc w:val="both"/>
        <w:rPr>
          <w:sz w:val="24"/>
          <w:szCs w:val="24"/>
        </w:rPr>
      </w:pPr>
      <w:r>
        <w:rPr>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14:paraId="595919FE">
      <w:pPr>
        <w:spacing w:line="360" w:lineRule="auto"/>
        <w:ind w:firstLine="709"/>
        <w:jc w:val="both"/>
        <w:rPr>
          <w:sz w:val="24"/>
          <w:szCs w:val="24"/>
        </w:rPr>
      </w:pPr>
      <w:r>
        <w:rPr>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14:paraId="54E8B8DC">
      <w:pPr>
        <w:spacing w:line="360" w:lineRule="auto"/>
        <w:ind w:firstLine="709"/>
        <w:jc w:val="both"/>
        <w:rPr>
          <w:sz w:val="24"/>
          <w:szCs w:val="24"/>
        </w:rPr>
      </w:pPr>
      <w:r>
        <w:rPr>
          <w:sz w:val="24"/>
          <w:szCs w:val="24"/>
        </w:rPr>
        <w:t>Фонетико-фонематическое недоразвитие речи проявляется в нарушении звукопроизношения и фонематического  слуха.</w:t>
      </w:r>
    </w:p>
    <w:p w14:paraId="1D53336B">
      <w:pPr>
        <w:spacing w:line="360" w:lineRule="auto"/>
        <w:ind w:firstLine="709"/>
        <w:jc w:val="both"/>
        <w:rPr>
          <w:sz w:val="24"/>
          <w:szCs w:val="24"/>
        </w:rPr>
      </w:pPr>
      <w:r>
        <w:rPr>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14:paraId="0B881E01">
      <w:pPr>
        <w:spacing w:line="360" w:lineRule="auto"/>
        <w:ind w:firstLine="709"/>
        <w:jc w:val="both"/>
        <w:rPr>
          <w:sz w:val="24"/>
          <w:szCs w:val="24"/>
        </w:rPr>
      </w:pPr>
      <w:r>
        <w:rPr>
          <w:sz w:val="24"/>
          <w:szCs w:val="24"/>
        </w:rP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14:paraId="2785D197">
      <w:pPr>
        <w:spacing w:line="360" w:lineRule="auto"/>
        <w:ind w:firstLine="709"/>
        <w:jc w:val="both"/>
        <w:rPr>
          <w:sz w:val="24"/>
          <w:szCs w:val="24"/>
        </w:rPr>
      </w:pPr>
      <w:r>
        <w:rPr>
          <w:sz w:val="24"/>
          <w:szCs w:val="24"/>
        </w:rPr>
        <w:t>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3803CCB3">
      <w:pPr>
        <w:spacing w:line="360" w:lineRule="auto"/>
        <w:ind w:firstLine="709"/>
        <w:jc w:val="both"/>
        <w:rPr>
          <w:sz w:val="24"/>
          <w:szCs w:val="24"/>
        </w:rPr>
      </w:pPr>
      <w:r>
        <w:rPr>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14:paraId="3D3866F5">
      <w:pPr>
        <w:spacing w:line="360" w:lineRule="auto"/>
        <w:ind w:firstLine="709"/>
        <w:jc w:val="both"/>
        <w:rPr>
          <w:sz w:val="24"/>
          <w:szCs w:val="24"/>
        </w:rPr>
      </w:pPr>
      <w:r>
        <w:rPr>
          <w:sz w:val="24"/>
          <w:szCs w:val="24"/>
        </w:rPr>
        <w:t>на I</w:t>
      </w:r>
      <w:r>
        <w:rPr>
          <w:sz w:val="24"/>
          <w:szCs w:val="24"/>
          <w:lang w:val="en-US"/>
        </w:rPr>
        <w:t>V</w:t>
      </w:r>
      <w:r>
        <w:rPr>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14:paraId="0593EAE0">
      <w:pPr>
        <w:spacing w:line="360" w:lineRule="auto"/>
        <w:ind w:firstLine="709"/>
        <w:jc w:val="both"/>
        <w:rPr>
          <w:sz w:val="24"/>
          <w:szCs w:val="24"/>
        </w:rPr>
      </w:pPr>
      <w:r>
        <w:rPr>
          <w:sz w:val="24"/>
          <w:szCs w:val="24"/>
        </w:rPr>
        <w:t>Заикание - нарушение темпо-ритмической организации речи, обусловленное судорожным состоянием мышц речевого аппарата.</w:t>
      </w:r>
    </w:p>
    <w:p w14:paraId="249E5A89">
      <w:pPr>
        <w:spacing w:line="360" w:lineRule="auto"/>
        <w:ind w:firstLine="709"/>
        <w:jc w:val="both"/>
        <w:rPr>
          <w:sz w:val="24"/>
          <w:szCs w:val="24"/>
        </w:rPr>
      </w:pPr>
      <w:r>
        <w:rPr>
          <w:sz w:val="24"/>
          <w:szCs w:val="24"/>
        </w:rPr>
        <w:t>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p>
    <w:p w14:paraId="6C7AC8E3">
      <w:pPr>
        <w:spacing w:line="360" w:lineRule="auto"/>
        <w:ind w:firstLine="709"/>
        <w:jc w:val="both"/>
        <w:rPr>
          <w:sz w:val="24"/>
          <w:szCs w:val="24"/>
        </w:rPr>
      </w:pPr>
      <w:r>
        <w:rPr>
          <w:b/>
          <w:sz w:val="24"/>
          <w:szCs w:val="24"/>
        </w:rPr>
        <w:t>Целью Программы</w:t>
      </w:r>
      <w:r>
        <w:rPr>
          <w:sz w:val="24"/>
          <w:szCs w:val="24"/>
        </w:rPr>
        <w:t xml:space="preserve">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14:paraId="6234690D">
      <w:pPr>
        <w:spacing w:line="360" w:lineRule="auto"/>
        <w:ind w:firstLine="709"/>
        <w:jc w:val="both"/>
        <w:rPr>
          <w:sz w:val="24"/>
          <w:szCs w:val="24"/>
        </w:rPr>
      </w:pPr>
      <w:r>
        <w:rPr>
          <w:sz w:val="24"/>
          <w:szCs w:val="24"/>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14:paraId="097D4BBF">
      <w:pPr>
        <w:spacing w:line="360" w:lineRule="auto"/>
        <w:ind w:firstLine="709"/>
        <w:jc w:val="both"/>
        <w:rPr>
          <w:sz w:val="24"/>
          <w:szCs w:val="24"/>
        </w:rPr>
      </w:pPr>
      <w:r>
        <w:rPr>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3136565F">
      <w:pPr>
        <w:spacing w:line="360" w:lineRule="auto"/>
        <w:ind w:firstLine="709"/>
        <w:jc w:val="both"/>
        <w:rPr>
          <w:sz w:val="24"/>
          <w:szCs w:val="24"/>
        </w:rPr>
      </w:pPr>
      <w:r>
        <w:rPr>
          <w:sz w:val="24"/>
          <w:szCs w:val="24"/>
        </w:rPr>
        <w:t xml:space="preserve">Доступное и качественное образование детей дошкольного возраста с ТНР достигается через решение следующих </w:t>
      </w:r>
      <w:r>
        <w:rPr>
          <w:b/>
          <w:sz w:val="24"/>
          <w:szCs w:val="24"/>
        </w:rPr>
        <w:t>задач</w:t>
      </w:r>
      <w:r>
        <w:rPr>
          <w:sz w:val="24"/>
          <w:szCs w:val="24"/>
        </w:rPr>
        <w:t>:</w:t>
      </w:r>
    </w:p>
    <w:p w14:paraId="0855D113">
      <w:pPr>
        <w:spacing w:line="360" w:lineRule="auto"/>
        <w:ind w:firstLine="709"/>
        <w:jc w:val="both"/>
        <w:rPr>
          <w:sz w:val="24"/>
          <w:szCs w:val="24"/>
        </w:rPr>
      </w:pPr>
      <w:r>
        <w:rPr>
          <w:sz w:val="24"/>
          <w:szCs w:val="24"/>
        </w:rPr>
        <w:t>– реализация адаптированной основной образовательной программы;</w:t>
      </w:r>
    </w:p>
    <w:p w14:paraId="1C34ABFA">
      <w:pPr>
        <w:spacing w:line="360" w:lineRule="auto"/>
        <w:ind w:firstLine="709"/>
        <w:jc w:val="both"/>
        <w:rPr>
          <w:sz w:val="24"/>
          <w:szCs w:val="24"/>
        </w:rPr>
      </w:pPr>
      <w:r>
        <w:rPr>
          <w:sz w:val="24"/>
          <w:szCs w:val="24"/>
        </w:rPr>
        <w:t xml:space="preserve">– коррекция недостатков психофизического развития детей с ТНР; </w:t>
      </w:r>
    </w:p>
    <w:p w14:paraId="0B4D7DD4">
      <w:pPr>
        <w:spacing w:line="360" w:lineRule="auto"/>
        <w:ind w:firstLine="709"/>
        <w:jc w:val="both"/>
        <w:rPr>
          <w:sz w:val="24"/>
          <w:szCs w:val="24"/>
        </w:rPr>
      </w:pPr>
      <w:r>
        <w:rPr>
          <w:sz w:val="24"/>
          <w:szCs w:val="24"/>
        </w:rPr>
        <w:t>– охрана и укрепление физического и психического детей с ТНР, в том числе их эмоционального благополучия;</w:t>
      </w:r>
    </w:p>
    <w:p w14:paraId="2F87A12A">
      <w:pPr>
        <w:spacing w:line="360" w:lineRule="auto"/>
        <w:ind w:firstLine="709"/>
        <w:jc w:val="both"/>
        <w:rPr>
          <w:sz w:val="24"/>
          <w:szCs w:val="24"/>
        </w:rPr>
      </w:pPr>
      <w:r>
        <w:rPr>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27E08B44">
      <w:pPr>
        <w:spacing w:line="360" w:lineRule="auto"/>
        <w:ind w:firstLine="709"/>
        <w:jc w:val="both"/>
        <w:rPr>
          <w:sz w:val="24"/>
          <w:szCs w:val="24"/>
        </w:rPr>
      </w:pPr>
      <w:r>
        <w:rPr>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14:paraId="2BD601FF">
      <w:pPr>
        <w:spacing w:line="360" w:lineRule="auto"/>
        <w:ind w:firstLine="709"/>
        <w:jc w:val="both"/>
        <w:rPr>
          <w:sz w:val="24"/>
          <w:szCs w:val="24"/>
        </w:rPr>
      </w:pPr>
      <w:r>
        <w:rPr>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30A5829">
      <w:pPr>
        <w:spacing w:line="360" w:lineRule="auto"/>
        <w:ind w:firstLine="709"/>
        <w:jc w:val="both"/>
        <w:rPr>
          <w:sz w:val="24"/>
          <w:szCs w:val="24"/>
        </w:rPr>
      </w:pPr>
      <w:r>
        <w:rPr>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29BDA5E">
      <w:pPr>
        <w:spacing w:line="360" w:lineRule="auto"/>
        <w:ind w:firstLine="709"/>
        <w:jc w:val="both"/>
        <w:rPr>
          <w:sz w:val="24"/>
          <w:szCs w:val="24"/>
        </w:rPr>
      </w:pPr>
      <w:r>
        <w:rPr>
          <w:sz w:val="24"/>
          <w:szCs w:val="24"/>
        </w:rPr>
        <w:t>– формирование социокультурной среды, соответствующей психофизическим и индивидуальным особенностям детей с ТНР;</w:t>
      </w:r>
    </w:p>
    <w:p w14:paraId="0ACD185E">
      <w:pPr>
        <w:spacing w:line="360" w:lineRule="auto"/>
        <w:ind w:firstLine="709"/>
        <w:jc w:val="both"/>
        <w:rPr>
          <w:sz w:val="24"/>
          <w:szCs w:val="24"/>
        </w:rPr>
      </w:pPr>
      <w:r>
        <w:rPr>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553FF458">
      <w:pPr>
        <w:spacing w:line="360" w:lineRule="auto"/>
        <w:ind w:firstLine="709"/>
        <w:jc w:val="both"/>
        <w:rPr>
          <w:sz w:val="24"/>
          <w:szCs w:val="24"/>
        </w:rPr>
      </w:pPr>
      <w:r>
        <w:rPr>
          <w:sz w:val="24"/>
          <w:szCs w:val="24"/>
        </w:rPr>
        <w:t>– обеспечение преемственности целей, задач и содержания дошкольного общего и начального общего образования.</w:t>
      </w:r>
    </w:p>
    <w:p w14:paraId="0EB402CC">
      <w:pPr>
        <w:spacing w:line="360" w:lineRule="auto"/>
        <w:ind w:firstLine="709"/>
        <w:jc w:val="both"/>
        <w:rPr>
          <w:b/>
          <w:sz w:val="24"/>
          <w:szCs w:val="24"/>
        </w:rPr>
      </w:pPr>
      <w:r>
        <w:rPr>
          <w:b/>
          <w:sz w:val="24"/>
          <w:szCs w:val="24"/>
        </w:rPr>
        <w:t>Задачи по разделу программы, формируемому ДОО (вариативная часть)</w:t>
      </w:r>
    </w:p>
    <w:p w14:paraId="6C286433">
      <w:pPr>
        <w:spacing w:line="360" w:lineRule="auto"/>
        <w:ind w:firstLine="709"/>
        <w:jc w:val="both"/>
        <w:rPr>
          <w:sz w:val="24"/>
          <w:szCs w:val="24"/>
        </w:rPr>
      </w:pPr>
      <w:r>
        <w:rPr>
          <w:sz w:val="24"/>
          <w:szCs w:val="24"/>
        </w:rPr>
        <w:t>-  формирование у ребенка навыков адекватного поведения в различных непредвиденных и стандартных ситуациях;</w:t>
      </w:r>
    </w:p>
    <w:p w14:paraId="4074E271">
      <w:pPr>
        <w:spacing w:line="360" w:lineRule="auto"/>
        <w:ind w:firstLine="709"/>
        <w:jc w:val="both"/>
        <w:rPr>
          <w:sz w:val="24"/>
          <w:szCs w:val="24"/>
        </w:rPr>
      </w:pPr>
      <w:r>
        <w:rPr>
          <w:sz w:val="24"/>
          <w:szCs w:val="24"/>
        </w:rPr>
        <w:t>- формирование основ патриотизма, чувства уважения к родному городу и родной стране, их истории и настоящему, начал гражданственности.</w:t>
      </w:r>
    </w:p>
    <w:p w14:paraId="541F526E">
      <w:pPr>
        <w:spacing w:line="360" w:lineRule="auto"/>
        <w:ind w:firstLine="709"/>
        <w:jc w:val="both"/>
        <w:rPr>
          <w:sz w:val="24"/>
          <w:szCs w:val="24"/>
        </w:rPr>
      </w:pPr>
      <w:r>
        <w:rPr>
          <w:sz w:val="24"/>
          <w:szCs w:val="24"/>
        </w:rPr>
        <w:t>При разработке и конструировании адаптированной основной образовательной программы используются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w:t>
      </w:r>
    </w:p>
    <w:p w14:paraId="4DC05A3C">
      <w:pPr>
        <w:tabs>
          <w:tab w:val="left" w:pos="284"/>
        </w:tabs>
        <w:spacing w:line="360" w:lineRule="auto"/>
        <w:ind w:firstLine="709"/>
        <w:jc w:val="both"/>
        <w:rPr>
          <w:sz w:val="24"/>
          <w:szCs w:val="24"/>
        </w:rPr>
      </w:pPr>
    </w:p>
    <w:p w14:paraId="4EEB9E4C">
      <w:pPr>
        <w:pStyle w:val="71"/>
        <w:spacing w:line="360" w:lineRule="auto"/>
        <w:rPr>
          <w:b/>
          <w:color w:val="00000A"/>
        </w:rPr>
      </w:pPr>
      <w:bookmarkStart w:id="5" w:name="_Toc485825602"/>
      <w:bookmarkEnd w:id="5"/>
      <w:r>
        <w:rPr>
          <w:b/>
          <w:color w:val="00000A"/>
        </w:rPr>
        <w:t>1.1.2. Принципы и подходы к формированию Программы</w:t>
      </w:r>
    </w:p>
    <w:p w14:paraId="25318A33">
      <w:pPr>
        <w:spacing w:line="360" w:lineRule="auto"/>
        <w:ind w:firstLine="709"/>
        <w:jc w:val="both"/>
        <w:rPr>
          <w:sz w:val="24"/>
          <w:szCs w:val="24"/>
          <w:lang w:eastAsia="ru-RU"/>
        </w:rPr>
      </w:pPr>
      <w:r>
        <w:rPr>
          <w:sz w:val="24"/>
          <w:szCs w:val="24"/>
          <w:lang w:eastAsia="ru-RU"/>
        </w:rPr>
        <w:t>В соответствии со Стандартом Программа построена на следующих принципах:</w:t>
      </w:r>
    </w:p>
    <w:p w14:paraId="0153CF90">
      <w:pPr>
        <w:spacing w:line="360" w:lineRule="auto"/>
        <w:ind w:firstLine="709"/>
        <w:jc w:val="both"/>
        <w:rPr>
          <w:sz w:val="24"/>
          <w:szCs w:val="24"/>
          <w:lang w:eastAsia="ru-RU"/>
        </w:rPr>
      </w:pPr>
      <w:r>
        <w:rPr>
          <w:sz w:val="24"/>
          <w:szCs w:val="24"/>
          <w:lang w:eastAsia="ru-RU"/>
        </w:rPr>
        <w:t>1. Общие принципы и подходы к формированию программ:</w:t>
      </w:r>
    </w:p>
    <w:p w14:paraId="47FA0B57">
      <w:pPr>
        <w:spacing w:line="360" w:lineRule="auto"/>
        <w:ind w:firstLine="709"/>
        <w:jc w:val="both"/>
        <w:rPr>
          <w:sz w:val="24"/>
          <w:szCs w:val="24"/>
          <w:lang w:eastAsia="ru-RU"/>
        </w:rPr>
      </w:pPr>
      <w:r>
        <w:rPr>
          <w:sz w:val="24"/>
          <w:szCs w:val="24"/>
          <w:lang w:eastAsia="ru-RU"/>
        </w:rPr>
        <w:t>– поддержка разнообразия детства;</w:t>
      </w:r>
    </w:p>
    <w:p w14:paraId="6AFC6703">
      <w:pPr>
        <w:spacing w:line="360" w:lineRule="auto"/>
        <w:ind w:firstLine="709"/>
        <w:jc w:val="both"/>
        <w:rPr>
          <w:sz w:val="24"/>
          <w:szCs w:val="24"/>
          <w:lang w:eastAsia="ru-RU"/>
        </w:rPr>
      </w:pPr>
      <w:r>
        <w:rPr>
          <w:sz w:val="24"/>
          <w:szCs w:val="24"/>
          <w:lang w:eastAsia="ru-RU"/>
        </w:rPr>
        <w:t>– сохранение уникальности и самоценности детства как важного этапа в общем развитии человека;</w:t>
      </w:r>
    </w:p>
    <w:p w14:paraId="004F87E1">
      <w:pPr>
        <w:spacing w:line="360" w:lineRule="auto"/>
        <w:ind w:firstLine="709"/>
        <w:jc w:val="both"/>
        <w:rPr>
          <w:sz w:val="24"/>
          <w:szCs w:val="24"/>
          <w:lang w:eastAsia="ru-RU"/>
        </w:rPr>
      </w:pPr>
      <w:r>
        <w:rPr>
          <w:sz w:val="24"/>
          <w:szCs w:val="24"/>
          <w:lang w:eastAsia="ru-RU"/>
        </w:rPr>
        <w:t>– позитивная социализация ребенка;</w:t>
      </w:r>
    </w:p>
    <w:p w14:paraId="422CE556">
      <w:pPr>
        <w:spacing w:line="360" w:lineRule="auto"/>
        <w:ind w:firstLine="709"/>
        <w:jc w:val="both"/>
        <w:rPr>
          <w:sz w:val="24"/>
          <w:szCs w:val="24"/>
          <w:lang w:eastAsia="ru-RU"/>
        </w:rPr>
      </w:pPr>
      <w:r>
        <w:rPr>
          <w:sz w:val="24"/>
          <w:szCs w:val="24"/>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МАДОУ) и детей;</w:t>
      </w:r>
    </w:p>
    <w:p w14:paraId="44A51B98">
      <w:pPr>
        <w:spacing w:line="360" w:lineRule="auto"/>
        <w:ind w:firstLine="709"/>
        <w:jc w:val="both"/>
        <w:rPr>
          <w:sz w:val="24"/>
          <w:szCs w:val="24"/>
          <w:lang w:eastAsia="ru-RU"/>
        </w:rPr>
      </w:pPr>
      <w:r>
        <w:rPr>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14:paraId="0DA13B09">
      <w:pPr>
        <w:spacing w:line="360" w:lineRule="auto"/>
        <w:ind w:firstLine="709"/>
        <w:jc w:val="both"/>
        <w:rPr>
          <w:sz w:val="24"/>
          <w:szCs w:val="24"/>
          <w:lang w:eastAsia="ru-RU"/>
        </w:rPr>
      </w:pPr>
      <w:r>
        <w:rPr>
          <w:sz w:val="24"/>
          <w:szCs w:val="24"/>
          <w:lang w:eastAsia="ru-RU"/>
        </w:rPr>
        <w:t>– сотрудничество МАДОУ с семьей;</w:t>
      </w:r>
    </w:p>
    <w:p w14:paraId="3951BE38">
      <w:pPr>
        <w:spacing w:line="360" w:lineRule="auto"/>
        <w:ind w:firstLine="709"/>
        <w:jc w:val="both"/>
        <w:rPr>
          <w:sz w:val="24"/>
          <w:szCs w:val="24"/>
          <w:lang w:eastAsia="ru-RU"/>
        </w:rPr>
      </w:pPr>
      <w:r>
        <w:rPr>
          <w:sz w:val="24"/>
          <w:szCs w:val="24"/>
          <w:lang w:eastAsia="ru-RU"/>
        </w:rPr>
        <w:t xml:space="preserve">– возрастная адекватность образования, подбор педагогом содержания и методов дошкольного образования в соответствии с возрастными особенностями детей. </w:t>
      </w:r>
    </w:p>
    <w:p w14:paraId="0954ED0A">
      <w:pPr>
        <w:spacing w:line="360" w:lineRule="auto"/>
        <w:ind w:firstLine="709"/>
        <w:jc w:val="both"/>
        <w:rPr>
          <w:sz w:val="24"/>
          <w:szCs w:val="24"/>
          <w:lang w:eastAsia="ru-RU"/>
        </w:rPr>
      </w:pPr>
      <w:r>
        <w:rPr>
          <w:sz w:val="24"/>
          <w:szCs w:val="24"/>
          <w:lang w:eastAsia="ru-RU"/>
        </w:rPr>
        <w:t>2. Специфические принципы и подходы к формированию программ:</w:t>
      </w:r>
    </w:p>
    <w:p w14:paraId="435A56A7">
      <w:pPr>
        <w:spacing w:line="360" w:lineRule="auto"/>
        <w:ind w:firstLine="709"/>
        <w:jc w:val="both"/>
        <w:rPr>
          <w:sz w:val="24"/>
          <w:szCs w:val="24"/>
          <w:lang w:eastAsia="ru-RU"/>
        </w:rPr>
      </w:pPr>
      <w:r>
        <w:rPr>
          <w:sz w:val="24"/>
          <w:szCs w:val="24"/>
          <w:lang w:eastAsia="ru-RU"/>
        </w:rPr>
        <w:t xml:space="preserve">– </w:t>
      </w:r>
      <w:r>
        <w:rPr>
          <w:i/>
          <w:sz w:val="24"/>
          <w:szCs w:val="24"/>
          <w:lang w:eastAsia="ru-RU"/>
        </w:rPr>
        <w:t>сетевое взаимодействие с организациями социализации, образования, охраны здоровья и другими партнерами</w:t>
      </w:r>
      <w:r>
        <w:rPr>
          <w:sz w:val="24"/>
          <w:szCs w:val="24"/>
          <w:lang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МДОУ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(ТПМПК и др.); </w:t>
      </w:r>
    </w:p>
    <w:p w14:paraId="0E31504C">
      <w:pPr>
        <w:spacing w:line="360" w:lineRule="auto"/>
        <w:ind w:firstLine="709"/>
        <w:jc w:val="both"/>
        <w:rPr>
          <w:sz w:val="24"/>
          <w:szCs w:val="24"/>
          <w:lang w:eastAsia="ru-RU"/>
        </w:rPr>
      </w:pPr>
      <w:r>
        <w:rPr>
          <w:sz w:val="24"/>
          <w:szCs w:val="24"/>
          <w:lang w:eastAsia="ru-RU"/>
        </w:rPr>
        <w:t xml:space="preserve">– </w:t>
      </w:r>
      <w:r>
        <w:rPr>
          <w:i/>
          <w:sz w:val="24"/>
          <w:szCs w:val="24"/>
          <w:lang w:eastAsia="ru-RU"/>
        </w:rPr>
        <w:t>индивидуализация дошкольного образования детей с ТНР</w:t>
      </w:r>
      <w:r>
        <w:rPr>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14:paraId="44837080">
      <w:pPr>
        <w:spacing w:line="360" w:lineRule="auto"/>
        <w:ind w:firstLine="709"/>
        <w:jc w:val="both"/>
        <w:rPr>
          <w:sz w:val="24"/>
          <w:szCs w:val="24"/>
          <w:lang w:eastAsia="ru-RU"/>
        </w:rPr>
      </w:pPr>
      <w:r>
        <w:rPr>
          <w:sz w:val="24"/>
          <w:szCs w:val="24"/>
          <w:lang w:eastAsia="ru-RU"/>
        </w:rPr>
        <w:t xml:space="preserve">– </w:t>
      </w:r>
      <w:r>
        <w:rPr>
          <w:i/>
          <w:sz w:val="24"/>
          <w:szCs w:val="24"/>
          <w:lang w:eastAsia="ru-RU"/>
        </w:rPr>
        <w:t>развивающее вариативное образование.</w:t>
      </w:r>
      <w:r>
        <w:rPr>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14:paraId="02840C0D">
      <w:pPr>
        <w:spacing w:line="360" w:lineRule="auto"/>
        <w:ind w:firstLine="709"/>
        <w:jc w:val="both"/>
        <w:rPr>
          <w:sz w:val="24"/>
          <w:szCs w:val="24"/>
          <w:lang w:eastAsia="ru-RU"/>
        </w:rPr>
      </w:pPr>
      <w:r>
        <w:rPr>
          <w:sz w:val="24"/>
          <w:szCs w:val="24"/>
          <w:lang w:eastAsia="ru-RU"/>
        </w:rPr>
        <w:t xml:space="preserve">– </w:t>
      </w:r>
      <w:r>
        <w:rPr>
          <w:i/>
          <w:sz w:val="24"/>
          <w:szCs w:val="24"/>
          <w:lang w:eastAsia="ru-RU"/>
        </w:rPr>
        <w:t>полнота содержания и интеграция отдельных образовательных областей</w:t>
      </w:r>
      <w:r>
        <w:rPr>
          <w:sz w:val="24"/>
          <w:szCs w:val="24"/>
          <w:lang w:eastAsia="ru-RU"/>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14:paraId="61CB91C3">
      <w:pPr>
        <w:spacing w:line="360" w:lineRule="auto"/>
        <w:ind w:firstLine="709"/>
        <w:jc w:val="both"/>
        <w:rPr>
          <w:sz w:val="24"/>
          <w:szCs w:val="24"/>
          <w:lang w:eastAsia="ru-RU"/>
        </w:rPr>
      </w:pPr>
      <w:r>
        <w:rPr>
          <w:sz w:val="24"/>
          <w:szCs w:val="24"/>
          <w:lang w:eastAsia="ru-RU"/>
        </w:rPr>
        <w:t xml:space="preserve">– </w:t>
      </w:r>
      <w:r>
        <w:rPr>
          <w:i/>
          <w:sz w:val="24"/>
          <w:szCs w:val="24"/>
          <w:lang w:eastAsia="ru-RU"/>
        </w:rPr>
        <w:t>инвариантность ценностей и целей при вариативности средств реализации и достижения целей Программы</w:t>
      </w:r>
      <w:r>
        <w:rPr>
          <w:sz w:val="24"/>
          <w:szCs w:val="24"/>
          <w:lang w:eastAsia="ru-RU"/>
        </w:rPr>
        <w:t>. Стандарт и Программа задают инвариантные ценности и ориентиры, с учетом которых МАДОУ разработало свою адаптированную основную образовательную программу. При этом за МАДОУ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14:paraId="280B6BBF">
      <w:pPr>
        <w:pStyle w:val="70"/>
        <w:ind w:firstLine="709"/>
        <w:rPr>
          <w:b/>
          <w:color w:val="00000A"/>
          <w:u w:val="none"/>
        </w:rPr>
      </w:pPr>
      <w:bookmarkStart w:id="6" w:name="_Toc485825603"/>
      <w:bookmarkEnd w:id="6"/>
      <w:r>
        <w:rPr>
          <w:b/>
          <w:color w:val="00000A"/>
          <w:u w:val="none"/>
        </w:rPr>
        <w:t>1.2. Планируемые результаты</w:t>
      </w:r>
    </w:p>
    <w:p w14:paraId="729C0C64">
      <w:pPr>
        <w:spacing w:line="360" w:lineRule="auto"/>
        <w:ind w:firstLine="709"/>
        <w:jc w:val="both"/>
        <w:rPr>
          <w:sz w:val="24"/>
          <w:szCs w:val="24"/>
        </w:rPr>
      </w:pPr>
      <w:r>
        <w:rPr>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14:paraId="75D8A0E1">
      <w:pPr>
        <w:spacing w:line="360" w:lineRule="auto"/>
        <w:ind w:firstLine="709"/>
        <w:jc w:val="both"/>
        <w:rPr>
          <w:sz w:val="24"/>
          <w:szCs w:val="24"/>
        </w:rPr>
      </w:pPr>
      <w:r>
        <w:rPr>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14:paraId="55359AF5">
      <w:pPr>
        <w:spacing w:line="360" w:lineRule="auto"/>
        <w:ind w:firstLine="709"/>
        <w:jc w:val="both"/>
        <w:rPr>
          <w:sz w:val="24"/>
          <w:szCs w:val="24"/>
        </w:rPr>
      </w:pPr>
      <w:r>
        <w:rPr>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62B27971">
      <w:pPr>
        <w:spacing w:line="360" w:lineRule="auto"/>
        <w:ind w:firstLine="709"/>
        <w:jc w:val="both"/>
        <w:rPr>
          <w:sz w:val="24"/>
          <w:szCs w:val="24"/>
        </w:rPr>
      </w:pPr>
    </w:p>
    <w:p w14:paraId="4098F46F">
      <w:pPr>
        <w:pStyle w:val="71"/>
        <w:spacing w:line="360" w:lineRule="auto"/>
        <w:rPr>
          <w:b/>
          <w:color w:val="00000A"/>
        </w:rPr>
      </w:pPr>
      <w:bookmarkStart w:id="7" w:name="_Toc485825604"/>
      <w:bookmarkEnd w:id="7"/>
      <w:r>
        <w:rPr>
          <w:b/>
          <w:color w:val="00000A"/>
        </w:rPr>
        <w:t>1.2.1. Целевые ориентиры дошкольного возраста</w:t>
      </w:r>
    </w:p>
    <w:p w14:paraId="79A8B231">
      <w:pPr>
        <w:tabs>
          <w:tab w:val="left" w:pos="567"/>
        </w:tabs>
        <w:spacing w:line="360" w:lineRule="auto"/>
        <w:ind w:firstLine="709"/>
        <w:jc w:val="center"/>
        <w:rPr>
          <w:b/>
          <w:i/>
          <w:sz w:val="24"/>
          <w:szCs w:val="24"/>
        </w:rPr>
      </w:pPr>
      <w:r>
        <w:rPr>
          <w:b/>
          <w:i/>
          <w:sz w:val="24"/>
          <w:szCs w:val="24"/>
        </w:rPr>
        <w:t>Целевые ориентиры освоения Программы детьми младшего дошкольного возраста с ТНР</w:t>
      </w:r>
    </w:p>
    <w:p w14:paraId="37C411A2">
      <w:pPr>
        <w:tabs>
          <w:tab w:val="left" w:pos="567"/>
        </w:tabs>
        <w:spacing w:line="360" w:lineRule="auto"/>
        <w:ind w:firstLine="709"/>
        <w:jc w:val="both"/>
        <w:rPr>
          <w:sz w:val="24"/>
          <w:szCs w:val="24"/>
          <w:lang w:eastAsia="ru-RU"/>
        </w:rPr>
      </w:pPr>
      <w:r>
        <w:rPr>
          <w:i/>
          <w:sz w:val="24"/>
          <w:szCs w:val="24"/>
          <w:lang w:eastAsia="ru-RU"/>
        </w:rPr>
        <w:t>К концу данного возрастного этапа ребенок</w:t>
      </w:r>
      <w:r>
        <w:rPr>
          <w:sz w:val="24"/>
          <w:szCs w:val="24"/>
          <w:lang w:eastAsia="ru-RU"/>
        </w:rPr>
        <w:t>:</w:t>
      </w:r>
    </w:p>
    <w:p w14:paraId="0A0982A1">
      <w:pPr>
        <w:tabs>
          <w:tab w:val="left" w:pos="567"/>
        </w:tabs>
        <w:spacing w:line="360" w:lineRule="auto"/>
        <w:ind w:firstLine="709"/>
        <w:jc w:val="both"/>
        <w:rPr>
          <w:sz w:val="24"/>
          <w:szCs w:val="24"/>
          <w:lang w:eastAsia="ru-RU"/>
        </w:rPr>
      </w:pPr>
      <w:r>
        <w:rPr>
          <w:rFonts w:eastAsia="SchoolBookAC"/>
          <w:sz w:val="24"/>
          <w:szCs w:val="24"/>
        </w:rPr>
        <w:t>–</w:t>
      </w:r>
      <w:r>
        <w:rPr>
          <w:sz w:val="24"/>
          <w:szCs w:val="24"/>
        </w:rPr>
        <w:t> способен к устойчивому эмоциональному контакту со взрослым и сверстниками;</w:t>
      </w:r>
    </w:p>
    <w:p w14:paraId="624FEE5E">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680671B3">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понимает названия предметов, действий, признаков, встречающихся в повседневной речи;</w:t>
      </w:r>
    </w:p>
    <w:p w14:paraId="6CD623C2">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пополняет активный словарный запас с последующим включением его в простые фразы;</w:t>
      </w:r>
    </w:p>
    <w:p w14:paraId="062BEE4F">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понимает и выполняет словесные инструкции, выраженные различными по степени сложности синтаксическими конструкциями;</w:t>
      </w:r>
    </w:p>
    <w:p w14:paraId="19A0950C">
      <w:pPr>
        <w:tabs>
          <w:tab w:val="left" w:pos="567"/>
        </w:tabs>
        <w:spacing w:line="360" w:lineRule="auto"/>
        <w:ind w:firstLine="709"/>
        <w:jc w:val="both"/>
        <w:rPr>
          <w:sz w:val="24"/>
          <w:szCs w:val="24"/>
          <w:lang w:eastAsia="ru-RU"/>
        </w:rPr>
      </w:pPr>
      <w:r>
        <w:rPr>
          <w:rFonts w:eastAsia="SchoolBookAC"/>
          <w:sz w:val="24"/>
          <w:szCs w:val="24"/>
        </w:rPr>
        <w:t>–</w:t>
      </w:r>
      <w:r>
        <w:rPr>
          <w:sz w:val="24"/>
          <w:szCs w:val="24"/>
        </w:rPr>
        <w:t> различает лексические значения слов и грамматических форм слова;</w:t>
      </w:r>
    </w:p>
    <w:p w14:paraId="5E446B5B">
      <w:pPr>
        <w:tabs>
          <w:tab w:val="left" w:pos="567"/>
        </w:tabs>
        <w:spacing w:line="360" w:lineRule="auto"/>
        <w:ind w:firstLine="709"/>
        <w:jc w:val="both"/>
        <w:rPr>
          <w:sz w:val="24"/>
          <w:szCs w:val="24"/>
          <w:lang w:eastAsia="ru-RU"/>
        </w:rPr>
      </w:pPr>
      <w:r>
        <w:rPr>
          <w:rFonts w:eastAsia="SchoolBookAC"/>
          <w:sz w:val="24"/>
          <w:szCs w:val="24"/>
        </w:rPr>
        <w:t>–</w:t>
      </w:r>
      <w:r>
        <w:rPr>
          <w:sz w:val="24"/>
          <w:szCs w:val="24"/>
        </w:rPr>
        <w:t> называет действия, предметы, изображенные на картинке, выполненные персонажами сказок или другими объектами;</w:t>
      </w:r>
    </w:p>
    <w:p w14:paraId="53D699D9">
      <w:pPr>
        <w:tabs>
          <w:tab w:val="left" w:pos="567"/>
        </w:tabs>
        <w:spacing w:line="360" w:lineRule="auto"/>
        <w:ind w:firstLine="709"/>
        <w:jc w:val="both"/>
        <w:rPr>
          <w:sz w:val="24"/>
          <w:szCs w:val="24"/>
          <w:lang w:eastAsia="ru-RU"/>
        </w:rPr>
      </w:pPr>
      <w:r>
        <w:rPr>
          <w:rFonts w:eastAsia="SchoolBookAC"/>
          <w:sz w:val="24"/>
          <w:szCs w:val="24"/>
        </w:rPr>
        <w:t>–</w:t>
      </w:r>
      <w:r>
        <w:rPr>
          <w:sz w:val="24"/>
          <w:szCs w:val="24"/>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532699C5">
      <w:pPr>
        <w:tabs>
          <w:tab w:val="left" w:pos="567"/>
        </w:tabs>
        <w:spacing w:line="360" w:lineRule="auto"/>
        <w:ind w:firstLine="709"/>
        <w:jc w:val="both"/>
        <w:rPr>
          <w:sz w:val="24"/>
          <w:szCs w:val="24"/>
          <w:lang w:eastAsia="ru-RU"/>
        </w:rPr>
      </w:pPr>
      <w:r>
        <w:rPr>
          <w:rFonts w:eastAsia="SchoolBookAC"/>
          <w:sz w:val="24"/>
          <w:szCs w:val="24"/>
        </w:rPr>
        <w:t>–</w:t>
      </w:r>
      <w:r>
        <w:rPr>
          <w:sz w:val="24"/>
          <w:szCs w:val="24"/>
        </w:rPr>
        <w:t> рассказывает двустишья;</w:t>
      </w:r>
    </w:p>
    <w:p w14:paraId="772A2194">
      <w:pPr>
        <w:tabs>
          <w:tab w:val="left" w:pos="567"/>
        </w:tabs>
        <w:spacing w:line="360" w:lineRule="auto"/>
        <w:ind w:firstLine="709"/>
        <w:jc w:val="both"/>
        <w:rPr>
          <w:sz w:val="24"/>
          <w:szCs w:val="24"/>
          <w:lang w:eastAsia="ru-RU"/>
        </w:rPr>
      </w:pPr>
      <w:r>
        <w:rPr>
          <w:rFonts w:eastAsia="SchoolBookAC"/>
          <w:sz w:val="24"/>
          <w:szCs w:val="24"/>
        </w:rPr>
        <w:t>–</w:t>
      </w:r>
      <w:r>
        <w:rPr>
          <w:sz w:val="24"/>
          <w:szCs w:val="24"/>
        </w:rPr>
        <w:t> использует слова, простые предложения, состоящие из двух-трех слов, которые могут сопровождаться жестами;</w:t>
      </w:r>
    </w:p>
    <w:p w14:paraId="1BFE7F59">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произносит простые по артикуляции звуки;</w:t>
      </w:r>
    </w:p>
    <w:p w14:paraId="32C3FBF9">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воспроизводит звукослоговую структуру двухсложных слов, состоящих из открытых, закрытых слогов;</w:t>
      </w:r>
    </w:p>
    <w:p w14:paraId="3470CDD3">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14:paraId="1E0FC323">
      <w:pPr>
        <w:tabs>
          <w:tab w:val="left" w:pos="567"/>
        </w:tabs>
        <w:spacing w:line="360" w:lineRule="auto"/>
        <w:ind w:firstLine="709"/>
        <w:jc w:val="both"/>
        <w:rPr>
          <w:sz w:val="24"/>
          <w:szCs w:val="24"/>
          <w:lang w:eastAsia="ru-RU"/>
        </w:rPr>
      </w:pPr>
      <w:r>
        <w:rPr>
          <w:rFonts w:eastAsia="SchoolBookAC"/>
          <w:sz w:val="24"/>
          <w:szCs w:val="24"/>
        </w:rPr>
        <w:t>–</w:t>
      </w:r>
      <w:r>
        <w:rPr>
          <w:sz w:val="24"/>
          <w:szCs w:val="24"/>
        </w:rPr>
        <w:t> соблюдает в игре элементарные правила;</w:t>
      </w:r>
    </w:p>
    <w:p w14:paraId="120B2DDB">
      <w:pPr>
        <w:tabs>
          <w:tab w:val="left" w:pos="567"/>
        </w:tabs>
        <w:spacing w:line="360" w:lineRule="auto"/>
        <w:ind w:firstLine="709"/>
        <w:jc w:val="both"/>
        <w:rPr>
          <w:sz w:val="24"/>
          <w:szCs w:val="24"/>
          <w:lang w:eastAsia="ru-RU"/>
        </w:rPr>
      </w:pPr>
      <w:r>
        <w:rPr>
          <w:rFonts w:eastAsia="SchoolBookAC"/>
          <w:sz w:val="24"/>
          <w:szCs w:val="24"/>
        </w:rPr>
        <w:t>–</w:t>
      </w:r>
      <w:r>
        <w:rPr>
          <w:sz w:val="24"/>
          <w:szCs w:val="24"/>
        </w:rPr>
        <w:t> осуществляет перенос, сформированных ранее игровых действий в различные игры;</w:t>
      </w:r>
    </w:p>
    <w:p w14:paraId="3939B9FB">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проявляет интерес к действиям других детей, может им подражать;</w:t>
      </w:r>
    </w:p>
    <w:p w14:paraId="6C3078DE">
      <w:pPr>
        <w:tabs>
          <w:tab w:val="left" w:pos="567"/>
        </w:tabs>
        <w:spacing w:line="360" w:lineRule="auto"/>
        <w:ind w:firstLine="709"/>
        <w:jc w:val="both"/>
        <w:rPr>
          <w:sz w:val="24"/>
          <w:szCs w:val="24"/>
          <w:lang w:eastAsia="ru-RU"/>
        </w:rPr>
      </w:pPr>
      <w:r>
        <w:rPr>
          <w:rFonts w:eastAsia="SchoolBookAC"/>
          <w:sz w:val="24"/>
          <w:szCs w:val="24"/>
        </w:rPr>
        <w:t>–</w:t>
      </w:r>
      <w:r>
        <w:rPr>
          <w:sz w:val="24"/>
          <w:szCs w:val="24"/>
        </w:rPr>
        <w:t xml:space="preserve"> замечает несоответствие поведения других детей требованиям взрослого; </w:t>
      </w:r>
    </w:p>
    <w:p w14:paraId="0037B0AA">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выражает интерес и проявляет внимание к различным эмоциональным состояниям человека;</w:t>
      </w:r>
    </w:p>
    <w:p w14:paraId="1A2A0507">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показывает по словесной инструкции и может назвать два-четыре основных цвета и две-три формы;</w:t>
      </w:r>
    </w:p>
    <w:p w14:paraId="46630998">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выбирает из трех предметов разной величины «самый большой» («самый маленький»);</w:t>
      </w:r>
    </w:p>
    <w:p w14:paraId="191DA7B5">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усваивает сведения о мире людей и рукотворных материалах;</w:t>
      </w:r>
    </w:p>
    <w:p w14:paraId="1AFB1C16">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 xml:space="preserve">считает с соблюдением принципа «один к одному» (в доступных пределах счета); </w:t>
      </w:r>
    </w:p>
    <w:p w14:paraId="12DFAC09">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знает реальные явления и их изображения: контрастные времена года (лето и зима) и части суток (день и ночь);</w:t>
      </w:r>
    </w:p>
    <w:p w14:paraId="0C29E496">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эмоционально положительно относится ко всем видам детской деятельности, ее процессу и результатам;</w:t>
      </w:r>
    </w:p>
    <w:p w14:paraId="20D59D7A">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5BDFB06E">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планирует основные этапы предстоящей работы с помощью взрослого;</w:t>
      </w:r>
    </w:p>
    <w:p w14:paraId="37E0AF80">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с помощью взрослого и самостоятельно выполняет ритмические  движения с музыкальным сопровождением;</w:t>
      </w:r>
    </w:p>
    <w:p w14:paraId="4FEF180F">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rFonts w:eastAsia="MS Mincho"/>
          <w:sz w:val="24"/>
          <w:szCs w:val="24"/>
        </w:rPr>
        <w:t>осваивает различные виды движения (бег, лазанье, перешагивание и пр.);</w:t>
      </w:r>
    </w:p>
    <w:p w14:paraId="06025C3B">
      <w:pPr>
        <w:tabs>
          <w:tab w:val="left" w:pos="567"/>
        </w:tabs>
        <w:spacing w:line="360" w:lineRule="auto"/>
        <w:ind w:firstLine="709"/>
        <w:jc w:val="both"/>
        <w:rPr>
          <w:sz w:val="24"/>
          <w:szCs w:val="24"/>
          <w:lang w:eastAsia="ru-RU"/>
        </w:rPr>
      </w:pPr>
      <w:r>
        <w:rPr>
          <w:rFonts w:eastAsia="SchoolBookAC"/>
          <w:sz w:val="24"/>
          <w:szCs w:val="24"/>
        </w:rPr>
        <w:t>–</w:t>
      </w:r>
      <w:r>
        <w:rPr>
          <w:sz w:val="24"/>
          <w:szCs w:val="24"/>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14:paraId="27DD8A3F">
      <w:pPr>
        <w:tabs>
          <w:tab w:val="left" w:pos="567"/>
        </w:tabs>
        <w:spacing w:line="360" w:lineRule="auto"/>
        <w:ind w:firstLine="709"/>
        <w:jc w:val="both"/>
        <w:rPr>
          <w:sz w:val="24"/>
          <w:szCs w:val="24"/>
          <w:lang w:eastAsia="ru-RU"/>
        </w:rPr>
      </w:pPr>
      <w:r>
        <w:rPr>
          <w:rFonts w:eastAsia="SchoolBookAC"/>
          <w:sz w:val="24"/>
          <w:szCs w:val="24"/>
        </w:rPr>
        <w:t>–</w:t>
      </w:r>
      <w:r>
        <w:rPr>
          <w:sz w:val="24"/>
          <w:szCs w:val="24"/>
        </w:rPr>
        <w:t> действует в соответствии с инструкцией;</w:t>
      </w:r>
    </w:p>
    <w:p w14:paraId="3F8C4892">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077ABBC1">
      <w:pPr>
        <w:tabs>
          <w:tab w:val="left" w:pos="567"/>
        </w:tabs>
        <w:spacing w:line="360" w:lineRule="auto"/>
        <w:ind w:firstLine="709"/>
        <w:jc w:val="both"/>
        <w:rPr>
          <w:sz w:val="24"/>
          <w:szCs w:val="24"/>
          <w:lang w:eastAsia="ru-RU"/>
        </w:rPr>
      </w:pPr>
      <w:r>
        <w:rPr>
          <w:rFonts w:eastAsia="SchoolBookAC"/>
          <w:sz w:val="24"/>
          <w:szCs w:val="24"/>
        </w:rPr>
        <w:t>–</w:t>
      </w:r>
      <w:r>
        <w:rPr>
          <w:sz w:val="24"/>
          <w:szCs w:val="24"/>
        </w:rPr>
        <w:t> стремится принимать активное участие в подвижных играх;</w:t>
      </w:r>
    </w:p>
    <w:p w14:paraId="60FE9FD1">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выполняет орудийные действия с предметами бытового назначения с незначительной помощью взрослого;</w:t>
      </w:r>
    </w:p>
    <w:p w14:paraId="6B91DDD6">
      <w:pPr>
        <w:tabs>
          <w:tab w:val="left" w:pos="567"/>
        </w:tabs>
        <w:spacing w:line="360" w:lineRule="auto"/>
        <w:ind w:firstLine="709"/>
        <w:jc w:val="both"/>
        <w:rPr>
          <w:sz w:val="24"/>
          <w:szCs w:val="24"/>
          <w:lang w:eastAsia="ru-RU"/>
        </w:rPr>
      </w:pPr>
      <w:r>
        <w:rPr>
          <w:rFonts w:eastAsia="SchoolBookAC"/>
          <w:sz w:val="24"/>
          <w:szCs w:val="24"/>
        </w:rPr>
        <w:t>–</w:t>
      </w:r>
      <w:r>
        <w:rPr>
          <w:sz w:val="24"/>
          <w:szCs w:val="24"/>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14:paraId="3475EB21">
      <w:pPr>
        <w:tabs>
          <w:tab w:val="left" w:pos="567"/>
        </w:tabs>
        <w:spacing w:line="360" w:lineRule="auto"/>
        <w:ind w:firstLine="709"/>
        <w:jc w:val="both"/>
        <w:rPr>
          <w:sz w:val="24"/>
          <w:szCs w:val="24"/>
        </w:rPr>
      </w:pPr>
    </w:p>
    <w:p w14:paraId="398F63E9">
      <w:pPr>
        <w:tabs>
          <w:tab w:val="left" w:pos="567"/>
        </w:tabs>
        <w:spacing w:line="360" w:lineRule="auto"/>
        <w:ind w:firstLine="709"/>
        <w:jc w:val="center"/>
        <w:rPr>
          <w:b/>
          <w:i/>
          <w:sz w:val="24"/>
          <w:szCs w:val="24"/>
        </w:rPr>
      </w:pPr>
      <w:r>
        <w:rPr>
          <w:b/>
          <w:i/>
          <w:sz w:val="24"/>
          <w:szCs w:val="24"/>
        </w:rPr>
        <w:t>Целевые ориентиры освоения «Программы» детьми среднего дошкольного возраста с ТНР</w:t>
      </w:r>
    </w:p>
    <w:p w14:paraId="09BEF62F">
      <w:pPr>
        <w:tabs>
          <w:tab w:val="left" w:pos="567"/>
        </w:tabs>
        <w:spacing w:line="360" w:lineRule="auto"/>
        <w:ind w:firstLine="709"/>
        <w:jc w:val="both"/>
        <w:rPr>
          <w:sz w:val="24"/>
          <w:szCs w:val="24"/>
          <w:lang w:eastAsia="ru-RU"/>
        </w:rPr>
      </w:pPr>
      <w:r>
        <w:rPr>
          <w:i/>
          <w:sz w:val="24"/>
          <w:szCs w:val="24"/>
          <w:lang w:eastAsia="ru-RU"/>
        </w:rPr>
        <w:t>К концу данного возрастного этапа ребенок</w:t>
      </w:r>
      <w:r>
        <w:rPr>
          <w:sz w:val="24"/>
          <w:szCs w:val="24"/>
          <w:lang w:eastAsia="ru-RU"/>
        </w:rPr>
        <w:t>:</w:t>
      </w:r>
    </w:p>
    <w:p w14:paraId="0D5A28DC">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проявляет инициативу  на занятиях, попытки планировать (с помощью взрослого) деятельность для достижения какой-либо (конкретной) цели;</w:t>
      </w:r>
    </w:p>
    <w:p w14:paraId="7B483EB3">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понимает и употребляет слова, обозначающие названия предметов, действий, признаков, состояний, свойств, качеств;</w:t>
      </w:r>
    </w:p>
    <w:p w14:paraId="605B645D">
      <w:pPr>
        <w:tabs>
          <w:tab w:val="left" w:pos="567"/>
        </w:tabs>
        <w:spacing w:line="360" w:lineRule="auto"/>
        <w:ind w:firstLine="709"/>
        <w:jc w:val="both"/>
        <w:rPr>
          <w:sz w:val="24"/>
          <w:szCs w:val="24"/>
          <w:lang w:eastAsia="ru-RU"/>
        </w:rPr>
      </w:pPr>
      <w:r>
        <w:rPr>
          <w:rFonts w:eastAsia="SchoolBookAC"/>
          <w:sz w:val="24"/>
          <w:szCs w:val="24"/>
        </w:rPr>
        <w:t>–</w:t>
      </w:r>
      <w:r>
        <w:rPr>
          <w:sz w:val="24"/>
          <w:szCs w:val="24"/>
        </w:rPr>
        <w:t> использует слова в соответствии с коммуникативной ситуацией;</w:t>
      </w:r>
    </w:p>
    <w:p w14:paraId="4E821291">
      <w:pPr>
        <w:tabs>
          <w:tab w:val="left" w:pos="567"/>
        </w:tabs>
        <w:spacing w:line="360" w:lineRule="auto"/>
        <w:ind w:firstLine="709"/>
        <w:jc w:val="both"/>
        <w:rPr>
          <w:sz w:val="24"/>
          <w:szCs w:val="24"/>
          <w:lang w:eastAsia="ru-RU"/>
        </w:rPr>
      </w:pPr>
      <w:r>
        <w:rPr>
          <w:rFonts w:eastAsia="SchoolBookAC"/>
          <w:sz w:val="24"/>
          <w:szCs w:val="24"/>
        </w:rPr>
        <w:t>–</w:t>
      </w:r>
      <w:r>
        <w:rPr>
          <w:sz w:val="24"/>
          <w:szCs w:val="24"/>
        </w:rPr>
        <w:t> различает разные формы слов (словообразовательные модели и грамматические формы);</w:t>
      </w:r>
    </w:p>
    <w:p w14:paraId="2CBE004F">
      <w:pPr>
        <w:tabs>
          <w:tab w:val="left" w:pos="567"/>
        </w:tabs>
        <w:spacing w:line="360" w:lineRule="auto"/>
        <w:ind w:firstLine="709"/>
        <w:jc w:val="both"/>
        <w:rPr>
          <w:sz w:val="24"/>
          <w:szCs w:val="24"/>
          <w:lang w:eastAsia="ru-RU"/>
        </w:rPr>
      </w:pPr>
      <w:r>
        <w:rPr>
          <w:rFonts w:eastAsia="SchoolBookAC"/>
          <w:sz w:val="24"/>
          <w:szCs w:val="24"/>
        </w:rPr>
        <w:t>–</w:t>
      </w:r>
      <w:r>
        <w:rPr>
          <w:sz w:val="24"/>
          <w:szCs w:val="24"/>
        </w:rPr>
        <w:t> использует в речи сложносочиненные предложения с сочинительными союзами;</w:t>
      </w:r>
    </w:p>
    <w:p w14:paraId="31F2102A">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пересказывает (с помощью взрослого) небольшую сказку, рассказ, с помощью взрослого рассказывает по картинке;</w:t>
      </w:r>
    </w:p>
    <w:p w14:paraId="58C8041D">
      <w:pPr>
        <w:tabs>
          <w:tab w:val="left" w:pos="567"/>
        </w:tabs>
        <w:spacing w:line="360" w:lineRule="auto"/>
        <w:ind w:firstLine="709"/>
        <w:jc w:val="both"/>
        <w:rPr>
          <w:sz w:val="24"/>
          <w:szCs w:val="24"/>
          <w:lang w:eastAsia="ru-RU"/>
        </w:rPr>
      </w:pPr>
      <w:r>
        <w:rPr>
          <w:rFonts w:eastAsia="SchoolBookAC"/>
          <w:sz w:val="24"/>
          <w:szCs w:val="24"/>
        </w:rPr>
        <w:t>–</w:t>
      </w:r>
      <w:r>
        <w:rPr>
          <w:sz w:val="24"/>
          <w:szCs w:val="24"/>
        </w:rPr>
        <w:t xml:space="preserve"> составляет описательный рассказ по вопросам (с помощью взрослого), ориентируясь на игрушки, картинки, из личного опыта; </w:t>
      </w:r>
    </w:p>
    <w:p w14:paraId="419CA678">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владеет простыми формами фонематического анализа;</w:t>
      </w:r>
    </w:p>
    <w:p w14:paraId="741DA2E8">
      <w:pPr>
        <w:tabs>
          <w:tab w:val="left" w:pos="567"/>
        </w:tabs>
        <w:spacing w:line="360" w:lineRule="auto"/>
        <w:ind w:firstLine="709"/>
        <w:jc w:val="both"/>
        <w:rPr>
          <w:sz w:val="24"/>
          <w:szCs w:val="24"/>
          <w:lang w:eastAsia="ru-RU"/>
        </w:rPr>
      </w:pPr>
      <w:r>
        <w:rPr>
          <w:rFonts w:eastAsia="SchoolBookAC"/>
          <w:sz w:val="24"/>
          <w:szCs w:val="24"/>
        </w:rPr>
        <w:t>–</w:t>
      </w:r>
      <w:r>
        <w:rPr>
          <w:sz w:val="24"/>
          <w:szCs w:val="24"/>
        </w:rPr>
        <w:t> использует различные виды интонационных конструкций;</w:t>
      </w:r>
    </w:p>
    <w:p w14:paraId="2658EFED">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выполняет взаимосвязанные ролевые действия, изображающие социальные функции людей, понимает и называет свою роль;</w:t>
      </w:r>
    </w:p>
    <w:p w14:paraId="4DECDDEB">
      <w:pPr>
        <w:tabs>
          <w:tab w:val="left" w:pos="567"/>
        </w:tabs>
        <w:spacing w:line="360" w:lineRule="auto"/>
        <w:ind w:firstLine="709"/>
        <w:jc w:val="both"/>
        <w:rPr>
          <w:sz w:val="24"/>
          <w:szCs w:val="24"/>
          <w:lang w:eastAsia="ru-RU"/>
        </w:rPr>
      </w:pPr>
      <w:r>
        <w:rPr>
          <w:rFonts w:eastAsia="SchoolBookAC"/>
          <w:sz w:val="24"/>
          <w:szCs w:val="24"/>
        </w:rPr>
        <w:t>–</w:t>
      </w:r>
      <w:r>
        <w:rPr>
          <w:sz w:val="24"/>
          <w:szCs w:val="24"/>
        </w:rPr>
        <w:t> использует в ходе игры различные натуральные предметы, их модели, предметы-заместители;</w:t>
      </w:r>
    </w:p>
    <w:p w14:paraId="0A395F2A">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передает в сюжетно-ролевых и театрализованных играх различные виды социальных отношений;</w:t>
      </w:r>
    </w:p>
    <w:p w14:paraId="0BCD1576">
      <w:pPr>
        <w:tabs>
          <w:tab w:val="left" w:pos="567"/>
        </w:tabs>
        <w:spacing w:line="360" w:lineRule="auto"/>
        <w:ind w:firstLine="709"/>
        <w:jc w:val="both"/>
        <w:rPr>
          <w:sz w:val="24"/>
          <w:szCs w:val="24"/>
          <w:lang w:eastAsia="ru-RU"/>
        </w:rPr>
      </w:pPr>
      <w:r>
        <w:rPr>
          <w:rFonts w:eastAsia="SchoolBookAC"/>
          <w:sz w:val="24"/>
          <w:szCs w:val="24"/>
        </w:rPr>
        <w:t>–</w:t>
      </w:r>
      <w:r>
        <w:rPr>
          <w:sz w:val="24"/>
          <w:szCs w:val="24"/>
        </w:rPr>
        <w:t> стремится к самостоятельности, проявляет относительную независимость от взрослого;</w:t>
      </w:r>
    </w:p>
    <w:p w14:paraId="3CEFD19F">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проявляет доброжелательное отношение к детям, взрослым, оказывает помощь в процессе деятельности, благодарит за помощь;</w:t>
      </w:r>
    </w:p>
    <w:p w14:paraId="1FE660E1">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занимается различными видами детской деятельности, не отвлекаясь, в течение некоторого времени (не менее 15 мин.);</w:t>
      </w:r>
    </w:p>
    <w:p w14:paraId="117BF761">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B0D686A">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14:paraId="5F26CE9C">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B721E80">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использует схему для ориентировки в пространстве;</w:t>
      </w:r>
    </w:p>
    <w:p w14:paraId="46052D97">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14:paraId="49F0FDEF">
      <w:pPr>
        <w:tabs>
          <w:tab w:val="left" w:pos="567"/>
        </w:tabs>
        <w:spacing w:line="360" w:lineRule="auto"/>
        <w:ind w:firstLine="709"/>
        <w:jc w:val="both"/>
        <w:rPr>
          <w:sz w:val="24"/>
          <w:szCs w:val="24"/>
          <w:lang w:eastAsia="ru-RU"/>
        </w:rPr>
      </w:pPr>
      <w:r>
        <w:rPr>
          <w:rFonts w:eastAsia="SchoolBookAC"/>
          <w:sz w:val="24"/>
          <w:szCs w:val="24"/>
        </w:rPr>
        <w:t>–</w:t>
      </w:r>
      <w:r>
        <w:rPr>
          <w:sz w:val="24"/>
          <w:szCs w:val="24"/>
        </w:rPr>
        <w:t> может самостоятельно получать новую информацию (задает вопросы, экспериментирует);</w:t>
      </w:r>
    </w:p>
    <w:p w14:paraId="22CC45B2">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 речи употребляет все части речи, кроме причастий и деепричастий, проявляет словотворчество;</w:t>
      </w:r>
    </w:p>
    <w:p w14:paraId="3528C715">
      <w:pPr>
        <w:tabs>
          <w:tab w:val="left" w:pos="567"/>
        </w:tabs>
        <w:spacing w:line="360" w:lineRule="auto"/>
        <w:ind w:firstLine="709"/>
        <w:jc w:val="both"/>
        <w:rPr>
          <w:sz w:val="24"/>
          <w:szCs w:val="24"/>
          <w:lang w:eastAsia="ru-RU"/>
        </w:rPr>
      </w:pPr>
      <w:r>
        <w:rPr>
          <w:rFonts w:eastAsia="SchoolBookAC"/>
          <w:sz w:val="24"/>
          <w:szCs w:val="24"/>
        </w:rPr>
        <w:t>–</w:t>
      </w:r>
      <w:r>
        <w:rPr>
          <w:sz w:val="24"/>
          <w:szCs w:val="24"/>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14:paraId="5A33B65A">
      <w:pPr>
        <w:tabs>
          <w:tab w:val="left" w:pos="567"/>
        </w:tabs>
        <w:spacing w:line="360" w:lineRule="auto"/>
        <w:ind w:firstLine="709"/>
        <w:jc w:val="both"/>
        <w:rPr>
          <w:sz w:val="24"/>
          <w:szCs w:val="24"/>
          <w:lang w:eastAsia="ru-RU"/>
        </w:rPr>
      </w:pPr>
      <w:r>
        <w:rPr>
          <w:rFonts w:eastAsia="SchoolBookAC"/>
          <w:sz w:val="24"/>
          <w:szCs w:val="24"/>
        </w:rPr>
        <w:t>–</w:t>
      </w:r>
      <w:r>
        <w:rPr>
          <w:sz w:val="24"/>
          <w:szCs w:val="24"/>
        </w:rPr>
        <w:t> изображает предметы с деталями, появляются элементы сюжета, композиции;</w:t>
      </w:r>
    </w:p>
    <w:p w14:paraId="7D4EA67D">
      <w:pPr>
        <w:tabs>
          <w:tab w:val="left" w:pos="567"/>
        </w:tabs>
        <w:spacing w:line="360" w:lineRule="auto"/>
        <w:ind w:firstLine="709"/>
        <w:jc w:val="both"/>
        <w:rPr>
          <w:sz w:val="24"/>
          <w:szCs w:val="24"/>
          <w:lang w:eastAsia="ru-RU"/>
        </w:rPr>
      </w:pPr>
      <w:r>
        <w:rPr>
          <w:rFonts w:eastAsia="SchoolBookAC"/>
          <w:sz w:val="24"/>
          <w:szCs w:val="24"/>
        </w:rPr>
        <w:t>–</w:t>
      </w:r>
      <w:r>
        <w:rPr>
          <w:sz w:val="24"/>
          <w:szCs w:val="24"/>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503E0D85">
      <w:pPr>
        <w:tabs>
          <w:tab w:val="left" w:pos="567"/>
        </w:tabs>
        <w:spacing w:line="360" w:lineRule="auto"/>
        <w:ind w:firstLine="709"/>
        <w:jc w:val="both"/>
        <w:rPr>
          <w:sz w:val="24"/>
          <w:szCs w:val="24"/>
          <w:lang w:eastAsia="ru-RU"/>
        </w:rPr>
      </w:pPr>
      <w:r>
        <w:rPr>
          <w:rFonts w:eastAsia="SchoolBookAC"/>
          <w:sz w:val="24"/>
          <w:szCs w:val="24"/>
        </w:rPr>
        <w:t>–</w:t>
      </w:r>
      <w:r>
        <w:rPr>
          <w:sz w:val="24"/>
          <w:szCs w:val="24"/>
        </w:rPr>
        <w:t> знает основные цвета и их оттенки;</w:t>
      </w:r>
    </w:p>
    <w:p w14:paraId="635D1A83">
      <w:pPr>
        <w:tabs>
          <w:tab w:val="left" w:pos="567"/>
        </w:tabs>
        <w:spacing w:line="360" w:lineRule="auto"/>
        <w:ind w:firstLine="709"/>
        <w:jc w:val="both"/>
        <w:rPr>
          <w:sz w:val="24"/>
          <w:szCs w:val="24"/>
          <w:lang w:eastAsia="ru-RU"/>
        </w:rPr>
      </w:pPr>
      <w:r>
        <w:rPr>
          <w:rFonts w:eastAsia="SchoolBookAC"/>
          <w:sz w:val="24"/>
          <w:szCs w:val="24"/>
        </w:rPr>
        <w:t>–</w:t>
      </w:r>
      <w:r>
        <w:rPr>
          <w:sz w:val="24"/>
          <w:szCs w:val="24"/>
        </w:rPr>
        <w:t> сотрудничает с другими детьми в процессе выполнения коллективных работ;</w:t>
      </w:r>
    </w:p>
    <w:p w14:paraId="24C1F847">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44C9327D">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выполняет двигательные цепочки из трех-пяти элементов;</w:t>
      </w:r>
    </w:p>
    <w:p w14:paraId="2BDE9683">
      <w:pPr>
        <w:tabs>
          <w:tab w:val="left" w:pos="567"/>
        </w:tabs>
        <w:spacing w:line="360" w:lineRule="auto"/>
        <w:ind w:firstLine="709"/>
        <w:jc w:val="both"/>
        <w:rPr>
          <w:sz w:val="24"/>
          <w:szCs w:val="24"/>
          <w:lang w:eastAsia="ru-RU"/>
        </w:rPr>
      </w:pPr>
      <w:r>
        <w:rPr>
          <w:rFonts w:eastAsia="SchoolBookAC"/>
          <w:sz w:val="24"/>
          <w:szCs w:val="24"/>
        </w:rPr>
        <w:t>–</w:t>
      </w:r>
      <w:r>
        <w:rPr>
          <w:sz w:val="24"/>
          <w:szCs w:val="24"/>
        </w:rPr>
        <w:t> выполняет общеразвивающие упражнения, ходьбу, бег в заданном темпе;</w:t>
      </w:r>
    </w:p>
    <w:p w14:paraId="53541174">
      <w:pPr>
        <w:tabs>
          <w:tab w:val="left" w:pos="567"/>
        </w:tabs>
        <w:spacing w:line="360" w:lineRule="auto"/>
        <w:ind w:firstLine="709"/>
        <w:jc w:val="both"/>
        <w:rPr>
          <w:sz w:val="24"/>
          <w:szCs w:val="24"/>
          <w:lang w:eastAsia="ru-RU"/>
        </w:rPr>
      </w:pPr>
      <w:r>
        <w:rPr>
          <w:rFonts w:eastAsia="SchoolBookAC"/>
          <w:sz w:val="24"/>
          <w:szCs w:val="24"/>
        </w:rPr>
        <w:t>–</w:t>
      </w:r>
      <w:r>
        <w:rPr>
          <w:sz w:val="24"/>
          <w:szCs w:val="24"/>
        </w:rPr>
        <w:t> описывает по вопросам взрослого свое самочувствие, может привлечь его внимание в случае плохого самочувствия, боли и т. п.;</w:t>
      </w:r>
    </w:p>
    <w:p w14:paraId="6443F064">
      <w:pPr>
        <w:tabs>
          <w:tab w:val="left" w:pos="567"/>
        </w:tabs>
        <w:spacing w:line="360" w:lineRule="auto"/>
        <w:ind w:firstLine="709"/>
        <w:jc w:val="both"/>
        <w:rPr>
          <w:sz w:val="24"/>
          <w:szCs w:val="24"/>
          <w:lang w:eastAsia="ru-RU"/>
        </w:rPr>
      </w:pPr>
      <w:r>
        <w:rPr>
          <w:rFonts w:eastAsia="SchoolBookAC"/>
          <w:sz w:val="24"/>
          <w:szCs w:val="24"/>
        </w:rPr>
        <w:t>–</w:t>
      </w:r>
      <w:r>
        <w:rPr>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67DA9203">
      <w:pPr>
        <w:spacing w:line="360" w:lineRule="auto"/>
        <w:ind w:firstLine="709"/>
        <w:jc w:val="both"/>
        <w:rPr>
          <w:b/>
          <w:sz w:val="24"/>
          <w:szCs w:val="24"/>
        </w:rPr>
      </w:pPr>
    </w:p>
    <w:p w14:paraId="47066A72">
      <w:pPr>
        <w:spacing w:line="360" w:lineRule="auto"/>
        <w:ind w:firstLine="709"/>
        <w:jc w:val="both"/>
        <w:rPr>
          <w:b/>
          <w:sz w:val="24"/>
          <w:szCs w:val="24"/>
        </w:rPr>
      </w:pPr>
    </w:p>
    <w:p w14:paraId="79E0A267">
      <w:pPr>
        <w:pStyle w:val="71"/>
        <w:spacing w:line="360" w:lineRule="auto"/>
        <w:rPr>
          <w:b/>
          <w:color w:val="00000A"/>
        </w:rPr>
      </w:pPr>
      <w:bookmarkStart w:id="8" w:name="_Toc485825605"/>
      <w:bookmarkEnd w:id="8"/>
      <w:r>
        <w:rPr>
          <w:b/>
          <w:color w:val="00000A"/>
        </w:rPr>
        <w:t>1.2.2. Целевые ориентиры на этапе завершения освоения Программы</w:t>
      </w:r>
    </w:p>
    <w:p w14:paraId="01B16B77">
      <w:pPr>
        <w:tabs>
          <w:tab w:val="left" w:pos="567"/>
        </w:tabs>
        <w:spacing w:line="360" w:lineRule="auto"/>
        <w:ind w:firstLine="709"/>
        <w:jc w:val="both"/>
        <w:rPr>
          <w:sz w:val="24"/>
          <w:szCs w:val="24"/>
          <w:lang w:eastAsia="ru-RU"/>
        </w:rPr>
      </w:pPr>
      <w:r>
        <w:rPr>
          <w:i/>
          <w:sz w:val="24"/>
          <w:szCs w:val="24"/>
          <w:lang w:eastAsia="ru-RU"/>
        </w:rPr>
        <w:t>К концу данного возрастного этапа ребенок</w:t>
      </w:r>
      <w:r>
        <w:rPr>
          <w:sz w:val="24"/>
          <w:szCs w:val="24"/>
          <w:lang w:eastAsia="ru-RU"/>
        </w:rPr>
        <w:t>:</w:t>
      </w:r>
    </w:p>
    <w:p w14:paraId="7E954C15">
      <w:pPr>
        <w:tabs>
          <w:tab w:val="left" w:pos="567"/>
        </w:tabs>
        <w:spacing w:line="360" w:lineRule="auto"/>
        <w:ind w:firstLine="709"/>
        <w:jc w:val="both"/>
        <w:rPr>
          <w:sz w:val="24"/>
          <w:szCs w:val="24"/>
        </w:rPr>
      </w:pPr>
      <w:r>
        <w:rPr>
          <w:rFonts w:eastAsia="SchoolBookAC"/>
          <w:sz w:val="24"/>
          <w:szCs w:val="24"/>
        </w:rPr>
        <w:t>–</w:t>
      </w:r>
      <w:r>
        <w:rPr>
          <w:sz w:val="24"/>
          <w:szCs w:val="24"/>
        </w:rPr>
        <w:t> обладает сформированной мотивацией к школьному обучению;</w:t>
      </w:r>
    </w:p>
    <w:p w14:paraId="0BE8BFA2">
      <w:pPr>
        <w:tabs>
          <w:tab w:val="left" w:pos="567"/>
        </w:tabs>
        <w:spacing w:line="360" w:lineRule="auto"/>
        <w:ind w:firstLine="709"/>
        <w:jc w:val="both"/>
        <w:rPr>
          <w:sz w:val="24"/>
          <w:szCs w:val="24"/>
        </w:rPr>
      </w:pPr>
      <w:r>
        <w:rPr>
          <w:rFonts w:eastAsia="SchoolBookAC"/>
          <w:sz w:val="24"/>
          <w:szCs w:val="24"/>
        </w:rPr>
        <w:t>–</w:t>
      </w:r>
      <w:r>
        <w:rPr>
          <w:sz w:val="24"/>
          <w:szCs w:val="24"/>
        </w:rPr>
        <w:t> усваивает значения новых слов на основе знаний о предметах и явлениях окружающего мира;</w:t>
      </w:r>
    </w:p>
    <w:p w14:paraId="32165E67">
      <w:pPr>
        <w:tabs>
          <w:tab w:val="left" w:pos="567"/>
        </w:tabs>
        <w:spacing w:line="360" w:lineRule="auto"/>
        <w:ind w:firstLine="709"/>
        <w:jc w:val="both"/>
        <w:rPr>
          <w:sz w:val="24"/>
          <w:szCs w:val="24"/>
        </w:rPr>
      </w:pPr>
      <w:r>
        <w:rPr>
          <w:rFonts w:eastAsia="SchoolBookAC"/>
          <w:sz w:val="24"/>
          <w:szCs w:val="24"/>
        </w:rPr>
        <w:t>–</w:t>
      </w:r>
      <w:r>
        <w:rPr>
          <w:sz w:val="24"/>
          <w:szCs w:val="24"/>
        </w:rPr>
        <w:t> употребляет слова, обозначающие личностные характеристики, многозначные;</w:t>
      </w:r>
    </w:p>
    <w:p w14:paraId="0D989A97">
      <w:pPr>
        <w:tabs>
          <w:tab w:val="left" w:pos="567"/>
        </w:tabs>
        <w:spacing w:line="360" w:lineRule="auto"/>
        <w:ind w:firstLine="709"/>
        <w:jc w:val="both"/>
        <w:rPr>
          <w:sz w:val="24"/>
          <w:szCs w:val="24"/>
        </w:rPr>
      </w:pPr>
      <w:r>
        <w:rPr>
          <w:rFonts w:eastAsia="SchoolBookAC"/>
          <w:sz w:val="24"/>
          <w:szCs w:val="24"/>
        </w:rPr>
        <w:t>–</w:t>
      </w:r>
      <w:r>
        <w:rPr>
          <w:sz w:val="24"/>
          <w:szCs w:val="24"/>
        </w:rPr>
        <w:t> умеет подбирать слова с противоположным и сходным значением;</w:t>
      </w:r>
    </w:p>
    <w:p w14:paraId="45A7E22B">
      <w:pPr>
        <w:tabs>
          <w:tab w:val="left" w:pos="567"/>
        </w:tabs>
        <w:spacing w:line="360" w:lineRule="auto"/>
        <w:ind w:firstLine="709"/>
        <w:jc w:val="both"/>
        <w:rPr>
          <w:sz w:val="24"/>
          <w:szCs w:val="24"/>
        </w:rPr>
      </w:pPr>
      <w:r>
        <w:rPr>
          <w:rFonts w:eastAsia="SchoolBookAC"/>
          <w:sz w:val="24"/>
          <w:szCs w:val="24"/>
        </w:rPr>
        <w:t>–</w:t>
      </w:r>
      <w:r>
        <w:rPr>
          <w:sz w:val="24"/>
          <w:szCs w:val="24"/>
        </w:rPr>
        <w:t> правильно употребляет основные грамматические формы слова;</w:t>
      </w:r>
    </w:p>
    <w:p w14:paraId="0DF45F51">
      <w:pPr>
        <w:tabs>
          <w:tab w:val="left" w:pos="567"/>
        </w:tabs>
        <w:spacing w:line="360" w:lineRule="auto"/>
        <w:ind w:firstLine="709"/>
        <w:jc w:val="both"/>
        <w:rPr>
          <w:sz w:val="24"/>
          <w:szCs w:val="24"/>
        </w:rPr>
      </w:pPr>
      <w:r>
        <w:rPr>
          <w:rFonts w:eastAsia="SchoolBookAC"/>
          <w:sz w:val="24"/>
          <w:szCs w:val="24"/>
        </w:rPr>
        <w:t>–</w:t>
      </w:r>
      <w:r>
        <w:rPr>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619FC6A">
      <w:pPr>
        <w:tabs>
          <w:tab w:val="left" w:pos="567"/>
        </w:tabs>
        <w:spacing w:line="360" w:lineRule="auto"/>
        <w:ind w:firstLine="709"/>
        <w:jc w:val="both"/>
        <w:rPr>
          <w:sz w:val="24"/>
          <w:szCs w:val="24"/>
        </w:rPr>
      </w:pPr>
      <w:r>
        <w:rPr>
          <w:rFonts w:eastAsia="SchoolBookAC"/>
          <w:sz w:val="24"/>
          <w:szCs w:val="24"/>
        </w:rPr>
        <w:t>–</w:t>
      </w:r>
      <w:r>
        <w:rPr>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3F16D9B5">
      <w:pPr>
        <w:tabs>
          <w:tab w:val="left" w:pos="567"/>
        </w:tabs>
        <w:spacing w:line="360" w:lineRule="auto"/>
        <w:ind w:firstLine="709"/>
        <w:jc w:val="both"/>
        <w:rPr>
          <w:sz w:val="24"/>
          <w:szCs w:val="24"/>
        </w:rPr>
      </w:pPr>
      <w:r>
        <w:rPr>
          <w:rFonts w:eastAsia="SchoolBookAC"/>
          <w:sz w:val="24"/>
          <w:szCs w:val="24"/>
        </w:rPr>
        <w:t>–</w:t>
      </w:r>
      <w:r>
        <w:rPr>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11EADA28">
      <w:pPr>
        <w:tabs>
          <w:tab w:val="left" w:pos="567"/>
        </w:tabs>
        <w:spacing w:line="360" w:lineRule="auto"/>
        <w:ind w:firstLine="709"/>
        <w:jc w:val="both"/>
        <w:rPr>
          <w:sz w:val="24"/>
          <w:szCs w:val="24"/>
        </w:rPr>
      </w:pPr>
      <w:r>
        <w:rPr>
          <w:rFonts w:eastAsia="SchoolBookAC"/>
          <w:sz w:val="24"/>
          <w:szCs w:val="24"/>
        </w:rPr>
        <w:t>–</w:t>
      </w:r>
      <w:r>
        <w:rPr>
          <w:sz w:val="24"/>
          <w:szCs w:val="24"/>
        </w:rPr>
        <w:t> правильно произносит звуки (в соответствии с онтогенезом);</w:t>
      </w:r>
    </w:p>
    <w:p w14:paraId="65AF7A8A">
      <w:pPr>
        <w:tabs>
          <w:tab w:val="left" w:pos="567"/>
        </w:tabs>
        <w:spacing w:line="360" w:lineRule="auto"/>
        <w:ind w:firstLine="709"/>
        <w:jc w:val="both"/>
        <w:rPr>
          <w:sz w:val="24"/>
          <w:szCs w:val="24"/>
        </w:rPr>
      </w:pPr>
      <w:r>
        <w:rPr>
          <w:rFonts w:eastAsia="SchoolBookAC"/>
          <w:sz w:val="24"/>
          <w:szCs w:val="24"/>
        </w:rPr>
        <w:t>–</w:t>
      </w:r>
      <w:r>
        <w:rPr>
          <w:sz w:val="24"/>
          <w:szCs w:val="24"/>
        </w:rPr>
        <w:t> </w:t>
      </w:r>
      <w:r>
        <w:rPr>
          <w:sz w:val="24"/>
          <w:szCs w:val="24"/>
          <w:lang w:eastAsia="ru-RU"/>
        </w:rPr>
        <w:t xml:space="preserve">владеет основными видами продуктивной деятельности, проявляет </w:t>
      </w:r>
      <w:r>
        <w:rPr>
          <w:bCs/>
          <w:iCs/>
          <w:sz w:val="24"/>
          <w:szCs w:val="24"/>
          <w:lang w:eastAsia="ru-RU"/>
        </w:rPr>
        <w:t xml:space="preserve">инициативу </w:t>
      </w:r>
      <w:r>
        <w:rPr>
          <w:sz w:val="24"/>
          <w:szCs w:val="24"/>
          <w:lang w:eastAsia="ru-RU"/>
        </w:rPr>
        <w:t xml:space="preserve">и </w:t>
      </w:r>
      <w:r>
        <w:rPr>
          <w:bCs/>
          <w:iCs/>
          <w:sz w:val="24"/>
          <w:szCs w:val="24"/>
          <w:lang w:eastAsia="ru-RU"/>
        </w:rPr>
        <w:t xml:space="preserve">самостоятельность </w:t>
      </w:r>
      <w:r>
        <w:rPr>
          <w:sz w:val="24"/>
          <w:szCs w:val="24"/>
          <w:lang w:eastAsia="ru-RU"/>
        </w:rPr>
        <w:t>в разных видах деятельности: в игре, общении, конструировании и др.;</w:t>
      </w:r>
    </w:p>
    <w:p w14:paraId="47A8E69D">
      <w:pPr>
        <w:tabs>
          <w:tab w:val="left" w:pos="567"/>
        </w:tabs>
        <w:spacing w:line="360" w:lineRule="auto"/>
        <w:ind w:firstLine="709"/>
        <w:jc w:val="both"/>
        <w:rPr>
          <w:sz w:val="24"/>
          <w:szCs w:val="24"/>
        </w:rPr>
      </w:pPr>
      <w:r>
        <w:rPr>
          <w:rFonts w:eastAsia="SchoolBookAC"/>
          <w:sz w:val="24"/>
          <w:szCs w:val="24"/>
        </w:rPr>
        <w:t>–</w:t>
      </w:r>
      <w:r>
        <w:rPr>
          <w:sz w:val="24"/>
          <w:szCs w:val="24"/>
        </w:rPr>
        <w:t> </w:t>
      </w:r>
      <w:r>
        <w:rPr>
          <w:sz w:val="24"/>
          <w:szCs w:val="24"/>
          <w:lang w:eastAsia="ru-RU"/>
        </w:rPr>
        <w:t>выбирает род занятий, участников по совместной деятельности, избирательно и устойчиво взаимодействует с детьми;</w:t>
      </w:r>
    </w:p>
    <w:p w14:paraId="4E882064">
      <w:pPr>
        <w:tabs>
          <w:tab w:val="left" w:pos="567"/>
        </w:tabs>
        <w:spacing w:line="360" w:lineRule="auto"/>
        <w:ind w:firstLine="709"/>
        <w:jc w:val="both"/>
        <w:rPr>
          <w:sz w:val="24"/>
          <w:szCs w:val="24"/>
        </w:rPr>
      </w:pPr>
      <w:r>
        <w:rPr>
          <w:rFonts w:eastAsia="SchoolBookAC"/>
          <w:sz w:val="24"/>
          <w:szCs w:val="24"/>
        </w:rPr>
        <w:t>–</w:t>
      </w:r>
      <w:r>
        <w:rPr>
          <w:sz w:val="24"/>
          <w:szCs w:val="24"/>
        </w:rPr>
        <w:t> участвует в коллективном создании замысла в игре и на занятиях;</w:t>
      </w:r>
    </w:p>
    <w:p w14:paraId="04ABB6A9">
      <w:pPr>
        <w:tabs>
          <w:tab w:val="left" w:pos="567"/>
        </w:tabs>
        <w:spacing w:line="360" w:lineRule="auto"/>
        <w:ind w:firstLine="709"/>
        <w:jc w:val="both"/>
        <w:rPr>
          <w:sz w:val="24"/>
          <w:szCs w:val="24"/>
        </w:rPr>
      </w:pPr>
      <w:r>
        <w:rPr>
          <w:rFonts w:eastAsia="SchoolBookAC"/>
          <w:sz w:val="24"/>
          <w:szCs w:val="24"/>
        </w:rPr>
        <w:t>–</w:t>
      </w:r>
      <w:r>
        <w:rPr>
          <w:sz w:val="24"/>
          <w:szCs w:val="24"/>
        </w:rPr>
        <w:t> передает как можно более точное сообщение другому, проявляя внимание к собеседнику;</w:t>
      </w:r>
    </w:p>
    <w:p w14:paraId="334593C8">
      <w:pPr>
        <w:tabs>
          <w:tab w:val="left" w:pos="567"/>
        </w:tabs>
        <w:spacing w:line="360" w:lineRule="auto"/>
        <w:ind w:firstLine="709"/>
        <w:jc w:val="both"/>
        <w:rPr>
          <w:sz w:val="24"/>
          <w:szCs w:val="24"/>
        </w:rPr>
      </w:pPr>
      <w:r>
        <w:rPr>
          <w:rFonts w:eastAsia="SchoolBookAC"/>
          <w:sz w:val="24"/>
          <w:szCs w:val="24"/>
        </w:rPr>
        <w:t>–</w:t>
      </w:r>
      <w:r>
        <w:rPr>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64D704DF">
      <w:pPr>
        <w:tabs>
          <w:tab w:val="left" w:pos="567"/>
        </w:tabs>
        <w:spacing w:line="360" w:lineRule="auto"/>
        <w:ind w:firstLine="709"/>
        <w:jc w:val="both"/>
        <w:rPr>
          <w:sz w:val="24"/>
          <w:szCs w:val="24"/>
        </w:rPr>
      </w:pPr>
      <w:r>
        <w:rPr>
          <w:rFonts w:eastAsia="SchoolBookAC"/>
          <w:sz w:val="24"/>
          <w:szCs w:val="24"/>
        </w:rPr>
        <w:t>–</w:t>
      </w:r>
      <w:r>
        <w:rPr>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14:paraId="1F476CF3">
      <w:pPr>
        <w:tabs>
          <w:tab w:val="left" w:pos="567"/>
        </w:tabs>
        <w:spacing w:line="360" w:lineRule="auto"/>
        <w:ind w:firstLine="709"/>
        <w:jc w:val="both"/>
        <w:rPr>
          <w:sz w:val="24"/>
          <w:szCs w:val="24"/>
        </w:rPr>
      </w:pPr>
      <w:r>
        <w:rPr>
          <w:rFonts w:eastAsia="SchoolBookAC"/>
          <w:sz w:val="24"/>
          <w:szCs w:val="24"/>
        </w:rPr>
        <w:t>–</w:t>
      </w:r>
      <w:r>
        <w:rPr>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763CC5E8">
      <w:pPr>
        <w:tabs>
          <w:tab w:val="left" w:pos="567"/>
        </w:tabs>
        <w:spacing w:line="360" w:lineRule="auto"/>
        <w:ind w:firstLine="709"/>
        <w:jc w:val="both"/>
        <w:rPr>
          <w:sz w:val="24"/>
          <w:szCs w:val="24"/>
        </w:rPr>
      </w:pPr>
      <w:r>
        <w:rPr>
          <w:rFonts w:eastAsia="SchoolBookAC"/>
          <w:sz w:val="24"/>
          <w:szCs w:val="24"/>
        </w:rPr>
        <w:t>–</w:t>
      </w:r>
      <w:r>
        <w:rPr>
          <w:sz w:val="24"/>
          <w:szCs w:val="24"/>
        </w:rPr>
        <w:t> </w:t>
      </w:r>
      <w:r>
        <w:rPr>
          <w:rFonts w:eastAsia="SimSu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71385406">
      <w:pPr>
        <w:tabs>
          <w:tab w:val="left" w:pos="567"/>
        </w:tabs>
        <w:spacing w:line="360" w:lineRule="auto"/>
        <w:ind w:firstLine="709"/>
        <w:jc w:val="both"/>
        <w:rPr>
          <w:sz w:val="24"/>
          <w:szCs w:val="24"/>
        </w:rPr>
      </w:pPr>
      <w:r>
        <w:rPr>
          <w:rFonts w:eastAsia="SchoolBookAC"/>
          <w:sz w:val="24"/>
          <w:szCs w:val="24"/>
        </w:rPr>
        <w:t>–</w:t>
      </w:r>
      <w:r>
        <w:rPr>
          <w:sz w:val="24"/>
          <w:szCs w:val="24"/>
        </w:rPr>
        <w:t> </w:t>
      </w:r>
      <w:r>
        <w:rPr>
          <w:rFonts w:eastAsia="SimSun"/>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AC914DF">
      <w:pPr>
        <w:tabs>
          <w:tab w:val="left" w:pos="567"/>
        </w:tabs>
        <w:spacing w:line="360" w:lineRule="auto"/>
        <w:ind w:firstLine="709"/>
        <w:jc w:val="both"/>
        <w:rPr>
          <w:sz w:val="24"/>
          <w:szCs w:val="24"/>
        </w:rPr>
      </w:pPr>
      <w:r>
        <w:rPr>
          <w:rFonts w:eastAsia="SchoolBookAC"/>
          <w:sz w:val="24"/>
          <w:szCs w:val="24"/>
        </w:rPr>
        <w:t>–</w:t>
      </w:r>
      <w:r>
        <w:rPr>
          <w:sz w:val="24"/>
          <w:szCs w:val="24"/>
        </w:rPr>
        <w:t> </w:t>
      </w:r>
      <w:r>
        <w:rPr>
          <w:rFonts w:eastAsia="SimSun"/>
          <w:sz w:val="24"/>
          <w:szCs w:val="24"/>
          <w:lang w:eastAsia="hi-IN" w:bidi="hi-IN"/>
        </w:rPr>
        <w:t>определяет пространственное расположение предметов относительно себя, геометрические фигуры;</w:t>
      </w:r>
    </w:p>
    <w:p w14:paraId="5183CE01">
      <w:pPr>
        <w:tabs>
          <w:tab w:val="left" w:pos="567"/>
        </w:tabs>
        <w:spacing w:line="360" w:lineRule="auto"/>
        <w:ind w:firstLine="709"/>
        <w:jc w:val="both"/>
        <w:rPr>
          <w:sz w:val="24"/>
          <w:szCs w:val="24"/>
        </w:rPr>
      </w:pPr>
      <w:r>
        <w:rPr>
          <w:rFonts w:eastAsia="SchoolBookAC"/>
          <w:sz w:val="24"/>
          <w:szCs w:val="24"/>
        </w:rPr>
        <w:t>–</w:t>
      </w:r>
      <w:r>
        <w:rPr>
          <w:sz w:val="24"/>
          <w:szCs w:val="24"/>
        </w:rPr>
        <w:t> </w:t>
      </w:r>
      <w:r>
        <w:rPr>
          <w:rFonts w:eastAsia="SimSun"/>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40ED734E">
      <w:pPr>
        <w:tabs>
          <w:tab w:val="left" w:pos="567"/>
        </w:tabs>
        <w:spacing w:line="360" w:lineRule="auto"/>
        <w:ind w:firstLine="709"/>
        <w:jc w:val="both"/>
        <w:rPr>
          <w:sz w:val="24"/>
          <w:szCs w:val="24"/>
        </w:rPr>
      </w:pPr>
      <w:r>
        <w:rPr>
          <w:rFonts w:eastAsia="SchoolBookAC"/>
          <w:sz w:val="24"/>
          <w:szCs w:val="24"/>
        </w:rPr>
        <w:t>–</w:t>
      </w:r>
      <w:r>
        <w:rPr>
          <w:sz w:val="24"/>
          <w:szCs w:val="24"/>
        </w:rPr>
        <w:t> </w:t>
      </w:r>
      <w:r>
        <w:rPr>
          <w:rFonts w:eastAsia="SimSun"/>
          <w:sz w:val="24"/>
          <w:szCs w:val="24"/>
          <w:lang w:eastAsia="hi-IN" w:bidi="hi-IN"/>
        </w:rPr>
        <w:t>определяет времена года, части суток;</w:t>
      </w:r>
    </w:p>
    <w:p w14:paraId="56890903">
      <w:pPr>
        <w:tabs>
          <w:tab w:val="left" w:pos="567"/>
        </w:tabs>
        <w:spacing w:line="360" w:lineRule="auto"/>
        <w:ind w:firstLine="709"/>
        <w:jc w:val="both"/>
        <w:rPr>
          <w:sz w:val="24"/>
          <w:szCs w:val="24"/>
        </w:rPr>
      </w:pPr>
      <w:r>
        <w:rPr>
          <w:rFonts w:eastAsia="SchoolBookAC"/>
          <w:sz w:val="24"/>
          <w:szCs w:val="24"/>
        </w:rPr>
        <w:t>–</w:t>
      </w:r>
      <w:r>
        <w:rPr>
          <w:sz w:val="24"/>
          <w:szCs w:val="24"/>
        </w:rPr>
        <w:t> самостоятельно получает новую информацию (задает вопросы, экспериментирует);</w:t>
      </w:r>
    </w:p>
    <w:p w14:paraId="52559688">
      <w:pPr>
        <w:tabs>
          <w:tab w:val="left" w:pos="567"/>
        </w:tabs>
        <w:spacing w:line="360" w:lineRule="auto"/>
        <w:ind w:firstLine="709"/>
        <w:jc w:val="both"/>
        <w:rPr>
          <w:sz w:val="24"/>
          <w:szCs w:val="24"/>
        </w:rPr>
      </w:pPr>
      <w:r>
        <w:rPr>
          <w:rFonts w:eastAsia="SchoolBookAC"/>
          <w:sz w:val="24"/>
          <w:szCs w:val="24"/>
        </w:rPr>
        <w:t>–</w:t>
      </w:r>
      <w:r>
        <w:rPr>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14:paraId="4B626FF5">
      <w:pPr>
        <w:tabs>
          <w:tab w:val="left" w:pos="567"/>
        </w:tabs>
        <w:spacing w:line="360" w:lineRule="auto"/>
        <w:ind w:firstLine="709"/>
        <w:jc w:val="both"/>
        <w:rPr>
          <w:sz w:val="24"/>
          <w:szCs w:val="24"/>
        </w:rPr>
      </w:pPr>
      <w:r>
        <w:rPr>
          <w:rFonts w:eastAsia="SchoolBookAC"/>
          <w:sz w:val="24"/>
          <w:szCs w:val="24"/>
        </w:rPr>
        <w:t>–</w:t>
      </w:r>
      <w:r>
        <w:rPr>
          <w:sz w:val="24"/>
          <w:szCs w:val="24"/>
        </w:rPr>
        <w:t>  составляет рассказы по сюжетным картинкам и по серии сюжетных картинок, используя графические схемы, наглядные опоры;</w:t>
      </w:r>
    </w:p>
    <w:p w14:paraId="425B94A0">
      <w:pPr>
        <w:tabs>
          <w:tab w:val="left" w:pos="567"/>
        </w:tabs>
        <w:spacing w:line="360" w:lineRule="auto"/>
        <w:ind w:firstLine="709"/>
        <w:jc w:val="both"/>
        <w:rPr>
          <w:sz w:val="24"/>
          <w:szCs w:val="24"/>
        </w:rPr>
      </w:pPr>
      <w:r>
        <w:rPr>
          <w:rFonts w:eastAsia="SchoolBookAC"/>
          <w:sz w:val="24"/>
          <w:szCs w:val="24"/>
        </w:rPr>
        <w:t>–</w:t>
      </w:r>
      <w:r>
        <w:rPr>
          <w:sz w:val="24"/>
          <w:szCs w:val="24"/>
        </w:rPr>
        <w:t> составляет с помощью взрослого небольшие сообщения, рассказы из личного опыта;</w:t>
      </w:r>
    </w:p>
    <w:p w14:paraId="3B6C8EEF">
      <w:pPr>
        <w:tabs>
          <w:tab w:val="left" w:pos="567"/>
        </w:tabs>
        <w:spacing w:line="360" w:lineRule="auto"/>
        <w:ind w:firstLine="709"/>
        <w:jc w:val="both"/>
        <w:rPr>
          <w:sz w:val="24"/>
          <w:szCs w:val="24"/>
        </w:rPr>
      </w:pPr>
      <w:r>
        <w:rPr>
          <w:rFonts w:eastAsia="SchoolBookAC"/>
          <w:sz w:val="24"/>
          <w:szCs w:val="24"/>
        </w:rPr>
        <w:t>–</w:t>
      </w:r>
      <w:r>
        <w:rPr>
          <w:sz w:val="24"/>
          <w:szCs w:val="24"/>
        </w:rPr>
        <w:t> владеет предпосылками овладения грамотой;</w:t>
      </w:r>
    </w:p>
    <w:p w14:paraId="2142F92A">
      <w:pPr>
        <w:tabs>
          <w:tab w:val="left" w:pos="567"/>
        </w:tabs>
        <w:spacing w:line="360" w:lineRule="auto"/>
        <w:ind w:firstLine="709"/>
        <w:jc w:val="both"/>
        <w:rPr>
          <w:sz w:val="24"/>
          <w:szCs w:val="24"/>
        </w:rPr>
      </w:pPr>
      <w:r>
        <w:rPr>
          <w:rFonts w:eastAsia="SchoolBookAC"/>
          <w:sz w:val="24"/>
          <w:szCs w:val="24"/>
        </w:rPr>
        <w:t>–</w:t>
      </w:r>
      <w:r>
        <w:rPr>
          <w:sz w:val="24"/>
          <w:szCs w:val="24"/>
        </w:rPr>
        <w:t> стремится к использованию различных средств и материалов в процессе изобразительной деятельности;</w:t>
      </w:r>
    </w:p>
    <w:p w14:paraId="0D2499FC">
      <w:pPr>
        <w:tabs>
          <w:tab w:val="left" w:pos="567"/>
        </w:tabs>
        <w:spacing w:line="360" w:lineRule="auto"/>
        <w:ind w:firstLine="709"/>
        <w:jc w:val="both"/>
        <w:rPr>
          <w:sz w:val="24"/>
          <w:szCs w:val="24"/>
        </w:rPr>
      </w:pPr>
      <w:r>
        <w:rPr>
          <w:rFonts w:eastAsia="SchoolBookAC"/>
          <w:sz w:val="24"/>
          <w:szCs w:val="24"/>
        </w:rPr>
        <w:t>–</w:t>
      </w:r>
      <w:r>
        <w:rPr>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23328352">
      <w:pPr>
        <w:tabs>
          <w:tab w:val="left" w:pos="567"/>
        </w:tabs>
        <w:spacing w:line="360" w:lineRule="auto"/>
        <w:ind w:firstLine="709"/>
        <w:jc w:val="both"/>
        <w:rPr>
          <w:sz w:val="24"/>
          <w:szCs w:val="24"/>
        </w:rPr>
      </w:pPr>
      <w:r>
        <w:rPr>
          <w:rFonts w:eastAsia="SchoolBookAC"/>
          <w:sz w:val="24"/>
          <w:szCs w:val="24"/>
        </w:rPr>
        <w:t>–</w:t>
      </w:r>
      <w:r>
        <w:rPr>
          <w:sz w:val="24"/>
          <w:szCs w:val="24"/>
        </w:rPr>
        <w:t> проявляет интерес к произведениям народной, классической и современной музыки, к музыкальным инструментам;</w:t>
      </w:r>
    </w:p>
    <w:p w14:paraId="525A7D46">
      <w:pPr>
        <w:tabs>
          <w:tab w:val="left" w:pos="567"/>
        </w:tabs>
        <w:spacing w:line="360" w:lineRule="auto"/>
        <w:ind w:firstLine="709"/>
        <w:jc w:val="both"/>
        <w:rPr>
          <w:sz w:val="24"/>
          <w:szCs w:val="24"/>
        </w:rPr>
      </w:pPr>
      <w:r>
        <w:rPr>
          <w:rFonts w:eastAsia="SchoolBookAC"/>
          <w:sz w:val="24"/>
          <w:szCs w:val="24"/>
        </w:rPr>
        <w:t>–</w:t>
      </w:r>
      <w:r>
        <w:rPr>
          <w:sz w:val="24"/>
          <w:szCs w:val="24"/>
        </w:rPr>
        <w:t> сопереживает персонажам художественных произведений;</w:t>
      </w:r>
    </w:p>
    <w:p w14:paraId="0CB627F2">
      <w:pPr>
        <w:tabs>
          <w:tab w:val="left" w:pos="567"/>
        </w:tabs>
        <w:spacing w:line="360" w:lineRule="auto"/>
        <w:ind w:firstLine="709"/>
        <w:jc w:val="both"/>
        <w:rPr>
          <w:sz w:val="24"/>
          <w:szCs w:val="24"/>
        </w:rPr>
      </w:pPr>
      <w:r>
        <w:rPr>
          <w:rFonts w:eastAsia="SchoolBookAC"/>
          <w:sz w:val="24"/>
          <w:szCs w:val="24"/>
        </w:rPr>
        <w:t>–</w:t>
      </w:r>
      <w:r>
        <w:rPr>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14:paraId="237E2A95">
      <w:pPr>
        <w:tabs>
          <w:tab w:val="left" w:pos="567"/>
        </w:tabs>
        <w:spacing w:line="360" w:lineRule="auto"/>
        <w:ind w:firstLine="709"/>
        <w:jc w:val="both"/>
        <w:rPr>
          <w:sz w:val="24"/>
          <w:szCs w:val="24"/>
        </w:rPr>
      </w:pPr>
      <w:r>
        <w:rPr>
          <w:rFonts w:eastAsia="SchoolBookAC"/>
          <w:sz w:val="24"/>
          <w:szCs w:val="24"/>
        </w:rPr>
        <w:t>–</w:t>
      </w:r>
      <w:r>
        <w:rPr>
          <w:sz w:val="24"/>
          <w:szCs w:val="24"/>
        </w:rPr>
        <w:t> осуществляет элементарное двигательное и словесное планирование действий в ходе спортивных упражнений;</w:t>
      </w:r>
    </w:p>
    <w:p w14:paraId="2A3BEC47">
      <w:pPr>
        <w:tabs>
          <w:tab w:val="left" w:pos="567"/>
        </w:tabs>
        <w:spacing w:line="360" w:lineRule="auto"/>
        <w:ind w:firstLine="709"/>
        <w:jc w:val="both"/>
        <w:rPr>
          <w:sz w:val="24"/>
          <w:szCs w:val="24"/>
        </w:rPr>
      </w:pPr>
      <w:r>
        <w:rPr>
          <w:rFonts w:eastAsia="SchoolBookAC"/>
          <w:sz w:val="24"/>
          <w:szCs w:val="24"/>
        </w:rPr>
        <w:t>–</w:t>
      </w:r>
      <w:r>
        <w:rPr>
          <w:sz w:val="24"/>
          <w:szCs w:val="24"/>
        </w:rPr>
        <w:t> знает и подчиняется правилам подвижных игр, эстафет, игр с элементами спорта;</w:t>
      </w:r>
    </w:p>
    <w:p w14:paraId="39FDF11B">
      <w:pPr>
        <w:tabs>
          <w:tab w:val="left" w:pos="567"/>
        </w:tabs>
        <w:spacing w:line="360" w:lineRule="auto"/>
        <w:ind w:firstLine="709"/>
        <w:jc w:val="both"/>
        <w:rPr>
          <w:sz w:val="24"/>
          <w:szCs w:val="24"/>
        </w:rPr>
      </w:pPr>
      <w:r>
        <w:rPr>
          <w:rFonts w:eastAsia="SchoolBookAC"/>
          <w:sz w:val="24"/>
          <w:szCs w:val="24"/>
        </w:rPr>
        <w:t>–</w:t>
      </w:r>
      <w:r>
        <w:rPr>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14:paraId="70B03683">
      <w:pPr>
        <w:pStyle w:val="70"/>
        <w:ind w:firstLine="709"/>
        <w:jc w:val="both"/>
        <w:rPr>
          <w:b/>
          <w:color w:val="00000A"/>
          <w:u w:val="none"/>
        </w:rPr>
      </w:pPr>
      <w:bookmarkStart w:id="9" w:name="_Toc485825606"/>
      <w:bookmarkEnd w:id="9"/>
      <w:r>
        <w:rPr>
          <w:b/>
          <w:color w:val="00000A"/>
          <w:u w:val="none"/>
        </w:rPr>
        <w:t>1.3. Развивающее оценивание качества образовательной деятельности по Программе</w:t>
      </w:r>
    </w:p>
    <w:p w14:paraId="1F2D3225">
      <w:pPr>
        <w:tabs>
          <w:tab w:val="left" w:pos="360"/>
          <w:tab w:val="left" w:pos="567"/>
          <w:tab w:val="left" w:pos="9540"/>
          <w:tab w:val="left" w:pos="9999"/>
        </w:tabs>
        <w:spacing w:line="360" w:lineRule="auto"/>
        <w:ind w:firstLine="709"/>
        <w:contextualSpacing/>
        <w:jc w:val="both"/>
        <w:rPr>
          <w:sz w:val="24"/>
          <w:szCs w:val="24"/>
        </w:rPr>
      </w:pPr>
      <w:r>
        <w:rPr>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14:paraId="23E0F270">
      <w:pPr>
        <w:tabs>
          <w:tab w:val="left" w:pos="360"/>
          <w:tab w:val="left" w:pos="567"/>
          <w:tab w:val="left" w:pos="9540"/>
          <w:tab w:val="left" w:pos="9999"/>
        </w:tabs>
        <w:spacing w:line="360" w:lineRule="auto"/>
        <w:ind w:firstLine="709"/>
        <w:contextualSpacing/>
        <w:jc w:val="both"/>
        <w:rPr>
          <w:sz w:val="24"/>
          <w:szCs w:val="24"/>
        </w:rPr>
      </w:pPr>
      <w:r>
        <w:rPr>
          <w:sz w:val="24"/>
          <w:szCs w:val="24"/>
        </w:rPr>
        <w:t>Оценка качества дошкольного образования (соответствия образовательной деятельности, реализуемой МДОУ, заданным требованиям Стандарта и Программы в дошкольном образовании детей с ТНР) направлена, в первую очередь, на оценивание созданных МАДОУ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МДОУ и т.д.</w:t>
      </w:r>
    </w:p>
    <w:p w14:paraId="2A1E1E8C">
      <w:pPr>
        <w:tabs>
          <w:tab w:val="left" w:pos="360"/>
          <w:tab w:val="left" w:pos="567"/>
          <w:tab w:val="left" w:pos="9540"/>
          <w:tab w:val="left" w:pos="9999"/>
        </w:tabs>
        <w:spacing w:line="360" w:lineRule="auto"/>
        <w:ind w:firstLine="709"/>
        <w:contextualSpacing/>
        <w:jc w:val="both"/>
        <w:rPr>
          <w:sz w:val="24"/>
          <w:szCs w:val="24"/>
        </w:rPr>
      </w:pPr>
      <w:r>
        <w:rPr>
          <w:sz w:val="24"/>
          <w:szCs w:val="24"/>
        </w:rPr>
        <w:t>Программой не предусматривается оценивание качества образовательной деятельности МДОУ на основе достижения детьми с ТНР планируемых результатов освоения Программы.</w:t>
      </w:r>
    </w:p>
    <w:p w14:paraId="01772FDC">
      <w:pPr>
        <w:tabs>
          <w:tab w:val="left" w:pos="360"/>
          <w:tab w:val="left" w:pos="567"/>
          <w:tab w:val="left" w:pos="9540"/>
          <w:tab w:val="left" w:pos="9999"/>
        </w:tabs>
        <w:spacing w:line="360" w:lineRule="auto"/>
        <w:ind w:firstLine="709"/>
        <w:contextualSpacing/>
        <w:jc w:val="both"/>
        <w:rPr>
          <w:sz w:val="24"/>
          <w:szCs w:val="24"/>
        </w:rPr>
      </w:pPr>
      <w:r>
        <w:rPr>
          <w:sz w:val="24"/>
          <w:szCs w:val="24"/>
        </w:rPr>
        <w:t>Целевые ориентиры, представленные в Программе:</w:t>
      </w:r>
    </w:p>
    <w:p w14:paraId="06337828">
      <w:pPr>
        <w:tabs>
          <w:tab w:val="left" w:pos="360"/>
          <w:tab w:val="left" w:pos="567"/>
          <w:tab w:val="left" w:pos="9540"/>
          <w:tab w:val="left" w:pos="9999"/>
        </w:tabs>
        <w:spacing w:line="360" w:lineRule="auto"/>
        <w:ind w:firstLine="709"/>
        <w:contextualSpacing/>
        <w:jc w:val="both"/>
        <w:rPr>
          <w:sz w:val="24"/>
          <w:szCs w:val="24"/>
        </w:rPr>
      </w:pPr>
      <w:r>
        <w:rPr>
          <w:sz w:val="24"/>
          <w:szCs w:val="24"/>
        </w:rPr>
        <w:t>- не подлежат непосредственной оценке;</w:t>
      </w:r>
    </w:p>
    <w:p w14:paraId="596CDC7A">
      <w:pPr>
        <w:tabs>
          <w:tab w:val="left" w:pos="360"/>
          <w:tab w:val="left" w:pos="567"/>
          <w:tab w:val="left" w:pos="9540"/>
          <w:tab w:val="left" w:pos="9999"/>
        </w:tabs>
        <w:spacing w:line="360" w:lineRule="auto"/>
        <w:ind w:firstLine="709"/>
        <w:contextualSpacing/>
        <w:jc w:val="both"/>
        <w:rPr>
          <w:sz w:val="24"/>
          <w:szCs w:val="24"/>
        </w:rPr>
      </w:pPr>
      <w:r>
        <w:rPr>
          <w:sz w:val="24"/>
          <w:szCs w:val="24"/>
        </w:rPr>
        <w:t>- не являются непосредственным основанием оценки как итогового, так и промежуточного уровня развития обучающихся с ТНР;</w:t>
      </w:r>
    </w:p>
    <w:p w14:paraId="1F91AAE5">
      <w:pPr>
        <w:tabs>
          <w:tab w:val="left" w:pos="360"/>
          <w:tab w:val="left" w:pos="567"/>
          <w:tab w:val="left" w:pos="9540"/>
          <w:tab w:val="left" w:pos="9999"/>
        </w:tabs>
        <w:spacing w:line="360" w:lineRule="auto"/>
        <w:ind w:firstLine="709"/>
        <w:contextualSpacing/>
        <w:jc w:val="both"/>
        <w:rPr>
          <w:sz w:val="24"/>
          <w:szCs w:val="24"/>
        </w:rPr>
      </w:pPr>
      <w:r>
        <w:rPr>
          <w:sz w:val="24"/>
          <w:szCs w:val="24"/>
        </w:rPr>
        <w:t>- не являются основанием для их формального сравнения с реальными достижениями детей с ТНР;</w:t>
      </w:r>
    </w:p>
    <w:p w14:paraId="064104CA">
      <w:pPr>
        <w:tabs>
          <w:tab w:val="left" w:pos="360"/>
          <w:tab w:val="left" w:pos="567"/>
          <w:tab w:val="left" w:pos="9540"/>
          <w:tab w:val="left" w:pos="9999"/>
        </w:tabs>
        <w:spacing w:line="360" w:lineRule="auto"/>
        <w:ind w:firstLine="709"/>
        <w:contextualSpacing/>
        <w:jc w:val="both"/>
        <w:rPr>
          <w:sz w:val="24"/>
          <w:szCs w:val="24"/>
        </w:rPr>
      </w:pPr>
      <w:r>
        <w:rPr>
          <w:sz w:val="24"/>
          <w:szCs w:val="24"/>
        </w:rPr>
        <w:t>- не являются основой объективной оценки соответствия установленным требованиям образовательной деятельности и подготовки детей с ТНР;</w:t>
      </w:r>
    </w:p>
    <w:p w14:paraId="23FF09FE">
      <w:pPr>
        <w:tabs>
          <w:tab w:val="left" w:pos="360"/>
          <w:tab w:val="left" w:pos="567"/>
          <w:tab w:val="left" w:pos="9540"/>
          <w:tab w:val="left" w:pos="9999"/>
        </w:tabs>
        <w:spacing w:line="360" w:lineRule="auto"/>
        <w:ind w:firstLine="709"/>
        <w:contextualSpacing/>
        <w:jc w:val="both"/>
        <w:rPr>
          <w:sz w:val="24"/>
          <w:szCs w:val="24"/>
        </w:rPr>
      </w:pPr>
      <w:r>
        <w:rPr>
          <w:sz w:val="24"/>
          <w:szCs w:val="24"/>
        </w:rPr>
        <w:t>- не являются непосредственным основанием при оценке качества образования.</w:t>
      </w:r>
    </w:p>
    <w:p w14:paraId="0016A00D">
      <w:pPr>
        <w:snapToGrid w:val="0"/>
        <w:spacing w:line="360" w:lineRule="auto"/>
        <w:ind w:firstLine="709"/>
        <w:contextualSpacing/>
        <w:jc w:val="both"/>
        <w:rPr>
          <w:sz w:val="24"/>
          <w:szCs w:val="24"/>
          <w:lang w:eastAsia="ar-SA"/>
        </w:rPr>
      </w:pPr>
      <w:r>
        <w:rPr>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505FBCE2">
      <w:pPr>
        <w:snapToGrid w:val="0"/>
        <w:spacing w:line="360" w:lineRule="auto"/>
        <w:ind w:firstLine="709"/>
        <w:contextualSpacing/>
        <w:jc w:val="both"/>
        <w:rPr>
          <w:sz w:val="24"/>
          <w:szCs w:val="24"/>
          <w:lang w:eastAsia="ar-SA"/>
        </w:rPr>
      </w:pPr>
      <w:r>
        <w:rPr>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C9EE1F6">
      <w:pPr>
        <w:snapToGrid w:val="0"/>
        <w:spacing w:line="360" w:lineRule="auto"/>
        <w:ind w:firstLine="709"/>
        <w:contextualSpacing/>
        <w:jc w:val="both"/>
        <w:rPr>
          <w:sz w:val="24"/>
          <w:szCs w:val="24"/>
          <w:lang w:eastAsia="ar-SA"/>
        </w:rPr>
      </w:pPr>
      <w:r>
        <w:rPr>
          <w:sz w:val="24"/>
          <w:szCs w:val="24"/>
          <w:lang w:eastAsia="ar-SA"/>
        </w:rPr>
        <w:t>– детские портфолио, фиксирующие достижения ребенка в ходе образовательной деятельности;</w:t>
      </w:r>
    </w:p>
    <w:p w14:paraId="2BBE6285">
      <w:pPr>
        <w:snapToGrid w:val="0"/>
        <w:spacing w:line="360" w:lineRule="auto"/>
        <w:ind w:firstLine="709"/>
        <w:contextualSpacing/>
        <w:jc w:val="both"/>
        <w:rPr>
          <w:sz w:val="24"/>
          <w:szCs w:val="24"/>
          <w:lang w:eastAsia="ar-SA"/>
        </w:rPr>
      </w:pPr>
      <w:r>
        <w:rPr>
          <w:sz w:val="24"/>
          <w:szCs w:val="24"/>
          <w:lang w:eastAsia="ar-SA"/>
        </w:rPr>
        <w:t>– карты развития ребенка дошкольного возраста с ТНР;</w:t>
      </w:r>
    </w:p>
    <w:p w14:paraId="70EFAAF5">
      <w:pPr>
        <w:snapToGrid w:val="0"/>
        <w:spacing w:line="360" w:lineRule="auto"/>
        <w:ind w:firstLine="709"/>
        <w:contextualSpacing/>
        <w:jc w:val="both"/>
        <w:rPr>
          <w:sz w:val="24"/>
          <w:szCs w:val="24"/>
          <w:lang w:eastAsia="ar-SA"/>
        </w:rPr>
      </w:pPr>
      <w:r>
        <w:rPr>
          <w:sz w:val="24"/>
          <w:szCs w:val="24"/>
          <w:lang w:eastAsia="ar-SA"/>
        </w:rPr>
        <w:t>– различные шкалы индивидуального развития ребенка с ТНР.</w:t>
      </w:r>
    </w:p>
    <w:p w14:paraId="339AB232">
      <w:pPr>
        <w:snapToGrid w:val="0"/>
        <w:spacing w:line="360" w:lineRule="auto"/>
        <w:ind w:firstLine="709"/>
        <w:contextualSpacing/>
        <w:jc w:val="both"/>
        <w:rPr>
          <w:sz w:val="24"/>
          <w:szCs w:val="24"/>
          <w:lang w:eastAsia="ar-SA"/>
        </w:rPr>
      </w:pPr>
      <w:r>
        <w:rPr>
          <w:sz w:val="24"/>
          <w:szCs w:val="24"/>
          <w:lang w:eastAsia="ar-SA"/>
        </w:rPr>
        <w:t>Программа предоставляет МДОУ право самостоятельного выбора инструментов педагогической и психологической диагностики развития детей, в том числе, его динамики.</w:t>
      </w:r>
    </w:p>
    <w:p w14:paraId="095A9A1F">
      <w:pPr>
        <w:snapToGrid w:val="0"/>
        <w:spacing w:line="360" w:lineRule="auto"/>
        <w:ind w:firstLine="709"/>
        <w:contextualSpacing/>
        <w:jc w:val="both"/>
        <w:rPr>
          <w:sz w:val="24"/>
          <w:szCs w:val="24"/>
          <w:lang w:eastAsia="ar-SA"/>
        </w:rPr>
      </w:pPr>
      <w:r>
        <w:rPr>
          <w:sz w:val="24"/>
          <w:szCs w:val="24"/>
          <w:lang w:eastAsia="ar-SA"/>
        </w:rPr>
        <w:t>В соответствии со Стандартом и принципами Программы оценка качества образовательной деятельности по Программе:</w:t>
      </w:r>
    </w:p>
    <w:p w14:paraId="6D3F0BDB">
      <w:pPr>
        <w:snapToGrid w:val="0"/>
        <w:spacing w:line="360" w:lineRule="auto"/>
        <w:ind w:firstLine="709"/>
        <w:contextualSpacing/>
        <w:jc w:val="both"/>
        <w:rPr>
          <w:sz w:val="24"/>
          <w:szCs w:val="24"/>
          <w:lang w:eastAsia="ar-SA"/>
        </w:rPr>
      </w:pPr>
      <w:r>
        <w:rPr>
          <w:sz w:val="24"/>
          <w:szCs w:val="24"/>
          <w:lang w:eastAsia="ar-SA"/>
        </w:rPr>
        <w:t>1) поддерживает ценности развития и позитивной социализации ребенка дошкольного возраста с ТНР;</w:t>
      </w:r>
    </w:p>
    <w:p w14:paraId="2B89315B">
      <w:pPr>
        <w:snapToGrid w:val="0"/>
        <w:spacing w:line="360" w:lineRule="auto"/>
        <w:ind w:firstLine="709"/>
        <w:contextualSpacing/>
        <w:jc w:val="both"/>
        <w:rPr>
          <w:sz w:val="24"/>
          <w:szCs w:val="24"/>
          <w:lang w:eastAsia="ar-SA"/>
        </w:rPr>
      </w:pPr>
      <w:r>
        <w:rPr>
          <w:sz w:val="24"/>
          <w:szCs w:val="24"/>
          <w:lang w:eastAsia="ar-SA"/>
        </w:rPr>
        <w:t>2) учитывает факт разнообразия путей развития ребенка с ТНР;</w:t>
      </w:r>
    </w:p>
    <w:p w14:paraId="4A2EBA59">
      <w:pPr>
        <w:snapToGrid w:val="0"/>
        <w:spacing w:line="360" w:lineRule="auto"/>
        <w:ind w:firstLine="709"/>
        <w:contextualSpacing/>
        <w:jc w:val="both"/>
        <w:rPr>
          <w:sz w:val="24"/>
          <w:szCs w:val="24"/>
          <w:lang w:eastAsia="ar-SA"/>
        </w:rPr>
      </w:pPr>
      <w:r>
        <w:rPr>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14:paraId="677E0B64">
      <w:pPr>
        <w:snapToGrid w:val="0"/>
        <w:spacing w:line="360" w:lineRule="auto"/>
        <w:contextualSpacing/>
        <w:jc w:val="both"/>
        <w:rPr>
          <w:sz w:val="24"/>
          <w:szCs w:val="24"/>
          <w:lang w:eastAsia="ar-SA"/>
        </w:rPr>
      </w:pPr>
      <w:r>
        <w:rPr>
          <w:sz w:val="24"/>
          <w:szCs w:val="24"/>
          <w:lang w:eastAsia="ar-SA"/>
        </w:rPr>
        <w:t>4) обеспечивает выбор методов и инструментов оценивания для семьи, образовательной организации и для педагогов МДОУ в соответствии:</w:t>
      </w:r>
    </w:p>
    <w:p w14:paraId="365B97B0">
      <w:pPr>
        <w:snapToGrid w:val="0"/>
        <w:spacing w:line="360" w:lineRule="auto"/>
        <w:ind w:firstLine="709"/>
        <w:contextualSpacing/>
        <w:jc w:val="both"/>
        <w:rPr>
          <w:sz w:val="24"/>
          <w:szCs w:val="24"/>
          <w:lang w:eastAsia="ar-SA"/>
        </w:rPr>
      </w:pPr>
      <w:r>
        <w:rPr>
          <w:sz w:val="24"/>
          <w:szCs w:val="24"/>
          <w:lang w:eastAsia="ar-SA"/>
        </w:rPr>
        <w:t>– с разнообразием вариантов развития ребенка с ТНР в дошкольном детстве,</w:t>
      </w:r>
    </w:p>
    <w:p w14:paraId="720F1049">
      <w:pPr>
        <w:snapToGrid w:val="0"/>
        <w:spacing w:line="360" w:lineRule="auto"/>
        <w:ind w:firstLine="709"/>
        <w:contextualSpacing/>
        <w:jc w:val="both"/>
        <w:rPr>
          <w:sz w:val="24"/>
          <w:szCs w:val="24"/>
          <w:lang w:eastAsia="ar-SA"/>
        </w:rPr>
      </w:pPr>
      <w:r>
        <w:rPr>
          <w:sz w:val="24"/>
          <w:szCs w:val="24"/>
          <w:lang w:eastAsia="ar-SA"/>
        </w:rPr>
        <w:t>– разнообразием вариантов образовательной среды,</w:t>
      </w:r>
    </w:p>
    <w:p w14:paraId="40CC64CA">
      <w:pPr>
        <w:snapToGrid w:val="0"/>
        <w:spacing w:line="360" w:lineRule="auto"/>
        <w:ind w:firstLine="709"/>
        <w:contextualSpacing/>
        <w:jc w:val="both"/>
        <w:rPr>
          <w:sz w:val="24"/>
          <w:szCs w:val="24"/>
          <w:lang w:eastAsia="ar-SA"/>
        </w:rPr>
      </w:pPr>
      <w:r>
        <w:rPr>
          <w:sz w:val="24"/>
          <w:szCs w:val="24"/>
          <w:lang w:eastAsia="ar-SA"/>
        </w:rPr>
        <w:t>– разнообразием местных условий в разных регионах и муниципальных образованиях Российской Федерации;</w:t>
      </w:r>
    </w:p>
    <w:p w14:paraId="0915D396">
      <w:pPr>
        <w:snapToGrid w:val="0"/>
        <w:spacing w:line="360" w:lineRule="auto"/>
        <w:ind w:firstLine="709"/>
        <w:contextualSpacing/>
        <w:jc w:val="both"/>
        <w:rPr>
          <w:sz w:val="24"/>
          <w:szCs w:val="24"/>
          <w:lang w:eastAsia="ar-SA"/>
        </w:rPr>
      </w:pPr>
      <w:r>
        <w:rPr>
          <w:sz w:val="24"/>
          <w:szCs w:val="24"/>
          <w:lang w:eastAsia="ar-SA"/>
        </w:rPr>
        <w:t>5) представляет собой основу для развивающего управления программой дошкольного образования для детей с ТНР на уровне МДОУ, обеспечивая тем самым качество основных образовательных программ дошкольного образования в разных условиях.</w:t>
      </w:r>
    </w:p>
    <w:p w14:paraId="6C543070">
      <w:pPr>
        <w:snapToGrid w:val="0"/>
        <w:spacing w:line="360" w:lineRule="auto"/>
        <w:ind w:firstLine="709"/>
        <w:contextualSpacing/>
        <w:jc w:val="both"/>
        <w:rPr>
          <w:sz w:val="24"/>
          <w:szCs w:val="24"/>
          <w:lang w:eastAsia="ar-SA"/>
        </w:rPr>
      </w:pPr>
      <w:r>
        <w:rPr>
          <w:sz w:val="24"/>
          <w:szCs w:val="24"/>
          <w:lang w:eastAsia="ar-SA"/>
        </w:rPr>
        <w:t>Программой предусмотрены следующие уровни системы оценки качества:</w:t>
      </w:r>
    </w:p>
    <w:p w14:paraId="6ED09342">
      <w:pPr>
        <w:snapToGrid w:val="0"/>
        <w:spacing w:line="360" w:lineRule="auto"/>
        <w:ind w:firstLine="709"/>
        <w:contextualSpacing/>
        <w:jc w:val="both"/>
        <w:rPr>
          <w:sz w:val="24"/>
          <w:szCs w:val="24"/>
          <w:lang w:eastAsia="ar-SA"/>
        </w:rPr>
      </w:pPr>
      <w:r>
        <w:rPr>
          <w:sz w:val="24"/>
          <w:szCs w:val="24"/>
          <w:lang w:eastAsia="ar-SA"/>
        </w:rPr>
        <w:t>- внутреннее самообследование, оценка, самооценка дошкольной образовательной организации;</w:t>
      </w:r>
    </w:p>
    <w:p w14:paraId="209958A4">
      <w:pPr>
        <w:snapToGrid w:val="0"/>
        <w:spacing w:line="360" w:lineRule="auto"/>
        <w:ind w:firstLine="709"/>
        <w:contextualSpacing/>
        <w:jc w:val="both"/>
        <w:rPr>
          <w:sz w:val="24"/>
          <w:szCs w:val="24"/>
          <w:lang w:eastAsia="ar-SA"/>
        </w:rPr>
      </w:pPr>
      <w:r>
        <w:rPr>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14:paraId="5FC71593">
      <w:pPr>
        <w:snapToGrid w:val="0"/>
        <w:spacing w:line="360" w:lineRule="auto"/>
        <w:ind w:firstLine="709"/>
        <w:contextualSpacing/>
        <w:jc w:val="both"/>
        <w:rPr>
          <w:sz w:val="24"/>
          <w:szCs w:val="24"/>
          <w:lang w:eastAsia="ar-SA"/>
        </w:rPr>
      </w:pPr>
      <w:r>
        <w:rPr>
          <w:sz w:val="24"/>
          <w:szCs w:val="24"/>
          <w:lang w:eastAsia="ar-SA"/>
        </w:rPr>
        <w:t>На уровне образовательной организации система оценки качества реализации Программы решает задачи:</w:t>
      </w:r>
    </w:p>
    <w:p w14:paraId="5A63ED7A">
      <w:pPr>
        <w:snapToGrid w:val="0"/>
        <w:spacing w:line="360" w:lineRule="auto"/>
        <w:ind w:firstLine="709"/>
        <w:contextualSpacing/>
        <w:jc w:val="both"/>
        <w:rPr>
          <w:sz w:val="24"/>
          <w:szCs w:val="24"/>
          <w:lang w:eastAsia="ar-SA"/>
        </w:rPr>
      </w:pPr>
      <w:r>
        <w:rPr>
          <w:sz w:val="24"/>
          <w:szCs w:val="24"/>
          <w:lang w:eastAsia="ar-SA"/>
        </w:rPr>
        <w:t>- повышения качества реализации программы дошкольного образования;</w:t>
      </w:r>
    </w:p>
    <w:p w14:paraId="1BB637DC">
      <w:pPr>
        <w:snapToGrid w:val="0"/>
        <w:spacing w:line="360" w:lineRule="auto"/>
        <w:ind w:firstLine="709"/>
        <w:contextualSpacing/>
        <w:jc w:val="both"/>
        <w:rPr>
          <w:sz w:val="24"/>
          <w:szCs w:val="24"/>
          <w:lang w:eastAsia="ar-SA"/>
        </w:rPr>
      </w:pPr>
      <w:r>
        <w:rPr>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14:paraId="79694632">
      <w:pPr>
        <w:snapToGrid w:val="0"/>
        <w:spacing w:line="360" w:lineRule="auto"/>
        <w:ind w:firstLine="709"/>
        <w:contextualSpacing/>
        <w:jc w:val="both"/>
        <w:rPr>
          <w:sz w:val="24"/>
          <w:szCs w:val="24"/>
          <w:lang w:eastAsia="ar-SA"/>
        </w:rPr>
      </w:pPr>
      <w:r>
        <w:rPr>
          <w:sz w:val="24"/>
          <w:szCs w:val="24"/>
          <w:lang w:eastAsia="ar-SA"/>
        </w:rPr>
        <w:t>- обеспечения объективной экспертизы деятельности МАДОУ в процессе оценки качества адаптированной  программы дошкольного образования детей с ТНР;</w:t>
      </w:r>
    </w:p>
    <w:p w14:paraId="3634B789">
      <w:pPr>
        <w:snapToGrid w:val="0"/>
        <w:spacing w:line="360" w:lineRule="auto"/>
        <w:ind w:firstLine="709"/>
        <w:contextualSpacing/>
        <w:jc w:val="both"/>
        <w:rPr>
          <w:sz w:val="24"/>
          <w:szCs w:val="24"/>
          <w:lang w:eastAsia="ar-SA"/>
        </w:rPr>
      </w:pPr>
      <w:r>
        <w:rPr>
          <w:sz w:val="24"/>
          <w:szCs w:val="24"/>
          <w:lang w:eastAsia="ar-SA"/>
        </w:rPr>
        <w:t>- задания ориентиров педагогам в их профессиональной деятельности и перспектив развития МДОУ;</w:t>
      </w:r>
    </w:p>
    <w:p w14:paraId="0B7649FF">
      <w:pPr>
        <w:snapToGrid w:val="0"/>
        <w:spacing w:line="360" w:lineRule="auto"/>
        <w:ind w:firstLine="709"/>
        <w:contextualSpacing/>
        <w:jc w:val="both"/>
        <w:rPr>
          <w:sz w:val="24"/>
          <w:szCs w:val="24"/>
          <w:lang w:eastAsia="ar-SA"/>
        </w:rPr>
      </w:pPr>
      <w:r>
        <w:rPr>
          <w:sz w:val="24"/>
          <w:szCs w:val="24"/>
          <w:lang w:eastAsia="ar-SA"/>
        </w:rPr>
        <w:t>- создания оснований преемственности между дошкольным и начальным общим образованием обучающихся с ТНР.</w:t>
      </w:r>
    </w:p>
    <w:p w14:paraId="78430BDF">
      <w:pPr>
        <w:snapToGrid w:val="0"/>
        <w:spacing w:line="360" w:lineRule="auto"/>
        <w:ind w:firstLine="709"/>
        <w:contextualSpacing/>
        <w:jc w:val="both"/>
        <w:rPr>
          <w:sz w:val="24"/>
          <w:szCs w:val="24"/>
          <w:lang w:eastAsia="ar-SA"/>
        </w:rPr>
      </w:pPr>
      <w:r>
        <w:rPr>
          <w:sz w:val="24"/>
          <w:szCs w:val="24"/>
          <w:lang w:eastAsia="ar-SA"/>
        </w:rPr>
        <w:t>Важнейшим элементом системы обеспечения качества дошкольного образования в МДОУ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МДОУ.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14:paraId="59A6000D">
      <w:pPr>
        <w:snapToGrid w:val="0"/>
        <w:spacing w:line="360" w:lineRule="auto"/>
        <w:ind w:firstLine="709"/>
        <w:contextualSpacing/>
        <w:jc w:val="both"/>
        <w:rPr>
          <w:sz w:val="24"/>
          <w:szCs w:val="24"/>
          <w:lang w:eastAsia="ar-SA"/>
        </w:rPr>
      </w:pPr>
      <w:r>
        <w:rPr>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14:paraId="5FA6CAF1">
      <w:pPr>
        <w:snapToGrid w:val="0"/>
        <w:spacing w:line="360" w:lineRule="auto"/>
        <w:ind w:firstLine="709"/>
        <w:contextualSpacing/>
        <w:jc w:val="both"/>
        <w:rPr>
          <w:sz w:val="24"/>
          <w:szCs w:val="24"/>
          <w:lang w:eastAsia="ar-SA"/>
        </w:rPr>
      </w:pPr>
      <w:r>
        <w:rPr>
          <w:sz w:val="24"/>
          <w:szCs w:val="24"/>
          <w:lang w:eastAsia="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МДОУ, предоставляя обратную связь о качестве образовательной деятельности.</w:t>
      </w:r>
    </w:p>
    <w:p w14:paraId="0AB87888">
      <w:pPr>
        <w:snapToGrid w:val="0"/>
        <w:spacing w:line="360" w:lineRule="auto"/>
        <w:contextualSpacing/>
        <w:jc w:val="both"/>
        <w:rPr>
          <w:sz w:val="24"/>
          <w:szCs w:val="24"/>
          <w:lang w:eastAsia="ar-SA"/>
        </w:rPr>
      </w:pPr>
    </w:p>
    <w:p w14:paraId="776DB9D2">
      <w:pPr>
        <w:pStyle w:val="69"/>
        <w:keepLines w:val="0"/>
        <w:widowControl w:val="0"/>
        <w:spacing w:before="0" w:line="360" w:lineRule="auto"/>
        <w:rPr>
          <w:b/>
          <w:color w:val="00000A"/>
        </w:rPr>
      </w:pPr>
      <w:bookmarkStart w:id="10" w:name="_Toc485825607"/>
      <w:bookmarkEnd w:id="10"/>
      <w:r>
        <w:rPr>
          <w:b/>
          <w:color w:val="00000A"/>
        </w:rPr>
        <w:t>2. СОДЕРЖАТЕЛЬНЫЙ РАЗДЕЛ</w:t>
      </w:r>
    </w:p>
    <w:p w14:paraId="30DF4C9E">
      <w:pPr>
        <w:pStyle w:val="70"/>
        <w:ind w:firstLine="709"/>
        <w:rPr>
          <w:b/>
          <w:color w:val="00000A"/>
          <w:u w:val="none"/>
        </w:rPr>
      </w:pPr>
      <w:bookmarkStart w:id="11" w:name="_Toc485825608"/>
      <w:r>
        <w:rPr>
          <w:b/>
          <w:color w:val="00000A"/>
          <w:u w:val="none"/>
        </w:rPr>
        <w:t xml:space="preserve">2.1. </w:t>
      </w:r>
      <w:bookmarkEnd w:id="11"/>
      <w:r>
        <w:rPr>
          <w:b/>
          <w:color w:val="00000A"/>
          <w:u w:val="none"/>
        </w:rPr>
        <w:t>Пояснительная записка</w:t>
      </w:r>
    </w:p>
    <w:p w14:paraId="2E9FA0BA">
      <w:pPr>
        <w:tabs>
          <w:tab w:val="left" w:pos="567"/>
        </w:tabs>
        <w:spacing w:line="360" w:lineRule="auto"/>
        <w:ind w:firstLine="709"/>
        <w:jc w:val="both"/>
        <w:rPr>
          <w:sz w:val="24"/>
          <w:szCs w:val="24"/>
        </w:rPr>
      </w:pPr>
      <w:r>
        <w:rPr>
          <w:sz w:val="24"/>
          <w:szCs w:val="24"/>
        </w:rPr>
        <w:t>В содержательном разделе представлены:</w:t>
      </w:r>
    </w:p>
    <w:p w14:paraId="3CFA69B1">
      <w:pPr>
        <w:tabs>
          <w:tab w:val="left" w:pos="567"/>
        </w:tabs>
        <w:spacing w:line="360" w:lineRule="auto"/>
        <w:ind w:firstLine="709"/>
        <w:jc w:val="both"/>
        <w:rPr>
          <w:sz w:val="24"/>
          <w:szCs w:val="24"/>
        </w:rPr>
      </w:pPr>
      <w:r>
        <w:rPr>
          <w:rFonts w:eastAsia="SchoolBookAC"/>
          <w:sz w:val="24"/>
          <w:szCs w:val="24"/>
        </w:rPr>
        <w:t>–</w:t>
      </w:r>
      <w:r>
        <w:rPr>
          <w:sz w:val="24"/>
          <w:szCs w:val="24"/>
        </w:rP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14:paraId="2AAE13F4">
      <w:pPr>
        <w:tabs>
          <w:tab w:val="left" w:pos="567"/>
        </w:tabs>
        <w:spacing w:line="360" w:lineRule="auto"/>
        <w:ind w:firstLine="709"/>
        <w:jc w:val="both"/>
        <w:rPr>
          <w:sz w:val="24"/>
          <w:szCs w:val="24"/>
        </w:rPr>
      </w:pPr>
      <w:r>
        <w:rPr>
          <w:rFonts w:eastAsia="SchoolBookAC"/>
          <w:sz w:val="24"/>
          <w:szCs w:val="24"/>
        </w:rPr>
        <w:t>–</w:t>
      </w:r>
      <w:r>
        <w:rPr>
          <w:sz w:val="24"/>
          <w:szCs w:val="24"/>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14:paraId="1277F29C">
      <w:pPr>
        <w:tabs>
          <w:tab w:val="left" w:pos="567"/>
        </w:tabs>
        <w:spacing w:line="360" w:lineRule="auto"/>
        <w:ind w:firstLine="709"/>
        <w:jc w:val="both"/>
        <w:rPr>
          <w:sz w:val="24"/>
          <w:szCs w:val="24"/>
        </w:rPr>
      </w:pPr>
      <w:r>
        <w:rPr>
          <w:rFonts w:eastAsia="SchoolBookAC"/>
          <w:sz w:val="24"/>
          <w:szCs w:val="24"/>
        </w:rPr>
        <w:t>–</w:t>
      </w:r>
      <w:r>
        <w:rPr>
          <w:sz w:val="24"/>
          <w:szCs w:val="24"/>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14:paraId="23EE77E2">
      <w:pPr>
        <w:tabs>
          <w:tab w:val="left" w:pos="567"/>
        </w:tabs>
        <w:spacing w:line="360" w:lineRule="auto"/>
        <w:ind w:firstLine="709"/>
        <w:jc w:val="both"/>
        <w:rPr>
          <w:sz w:val="24"/>
          <w:szCs w:val="24"/>
        </w:rPr>
      </w:pPr>
      <w:r>
        <w:rPr>
          <w:sz w:val="24"/>
          <w:szCs w:val="24"/>
        </w:rPr>
        <w:t>Способы реализации образовательной деятельности определяются климатическими, социально-экономическими условиями субъекта РФ, местом расположения, педагогическим коллективом МДОУ. При организации образовательной деятельности по направлениям, обозначенным образовательными областями, необходимо следовать общим и с</w:t>
      </w:r>
      <w:r>
        <w:rPr>
          <w:bCs/>
          <w:sz w:val="24"/>
          <w:szCs w:val="24"/>
          <w:lang w:eastAsia="ru-RU"/>
        </w:rPr>
        <w:t xml:space="preserve">пецифическим принципам и подходам к формированию </w:t>
      </w:r>
      <w:r>
        <w:rPr>
          <w:sz w:val="24"/>
          <w:szCs w:val="24"/>
        </w:rPr>
        <w:t xml:space="preserve">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14:paraId="6AA31FA3">
      <w:pPr>
        <w:tabs>
          <w:tab w:val="left" w:pos="567"/>
        </w:tabs>
        <w:spacing w:line="360" w:lineRule="auto"/>
        <w:ind w:firstLine="709"/>
        <w:jc w:val="both"/>
        <w:rPr>
          <w:sz w:val="24"/>
          <w:szCs w:val="24"/>
        </w:rPr>
      </w:pPr>
      <w:r>
        <w:rPr>
          <w:sz w:val="24"/>
          <w:szCs w:val="24"/>
        </w:rP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w:t>
      </w:r>
    </w:p>
    <w:p w14:paraId="1F1AB79E">
      <w:pPr>
        <w:tabs>
          <w:tab w:val="left" w:pos="567"/>
        </w:tabs>
        <w:spacing w:line="360" w:lineRule="auto"/>
        <w:ind w:firstLine="709"/>
        <w:jc w:val="both"/>
        <w:rPr>
          <w:sz w:val="24"/>
          <w:szCs w:val="24"/>
        </w:rPr>
      </w:pPr>
      <w:r>
        <w:rPr>
          <w:sz w:val="24"/>
          <w:szCs w:val="24"/>
        </w:rPr>
        <w:t>В группах общеобразовательной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w:t>
      </w:r>
    </w:p>
    <w:p w14:paraId="0EF2E484">
      <w:pPr>
        <w:tabs>
          <w:tab w:val="left" w:pos="567"/>
        </w:tabs>
        <w:spacing w:line="360" w:lineRule="auto"/>
        <w:ind w:firstLine="709"/>
        <w:jc w:val="both"/>
        <w:rPr>
          <w:sz w:val="24"/>
          <w:szCs w:val="24"/>
        </w:rPr>
      </w:pPr>
      <w:r>
        <w:rPr>
          <w:sz w:val="24"/>
          <w:szCs w:val="24"/>
        </w:rP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14:paraId="213CF79C">
      <w:pPr>
        <w:tabs>
          <w:tab w:val="left" w:pos="567"/>
        </w:tabs>
        <w:spacing w:line="360" w:lineRule="auto"/>
        <w:ind w:firstLine="709"/>
        <w:jc w:val="both"/>
        <w:rPr>
          <w:sz w:val="24"/>
          <w:szCs w:val="24"/>
        </w:rPr>
      </w:pPr>
      <w:r>
        <w:rPr>
          <w:sz w:val="24"/>
          <w:szCs w:val="24"/>
        </w:rP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14:paraId="4FFCDF9E">
      <w:pPr>
        <w:tabs>
          <w:tab w:val="left" w:pos="567"/>
        </w:tabs>
        <w:spacing w:line="360" w:lineRule="auto"/>
        <w:ind w:firstLine="709"/>
        <w:jc w:val="both"/>
        <w:rPr>
          <w:sz w:val="24"/>
          <w:szCs w:val="24"/>
        </w:rPr>
      </w:pPr>
      <w:r>
        <w:rPr>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14:paraId="477F4C21">
      <w:pPr>
        <w:tabs>
          <w:tab w:val="left" w:pos="567"/>
        </w:tabs>
        <w:spacing w:line="360" w:lineRule="auto"/>
        <w:ind w:firstLine="709"/>
        <w:jc w:val="both"/>
        <w:rPr>
          <w:sz w:val="24"/>
          <w:szCs w:val="24"/>
        </w:rPr>
      </w:pPr>
      <w:r>
        <w:rPr>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1D179A92">
      <w:pPr>
        <w:tabs>
          <w:tab w:val="left" w:pos="567"/>
        </w:tabs>
        <w:spacing w:line="360" w:lineRule="auto"/>
        <w:ind w:firstLine="709"/>
        <w:jc w:val="both"/>
        <w:rPr>
          <w:sz w:val="24"/>
          <w:szCs w:val="24"/>
        </w:rPr>
      </w:pPr>
      <w:r>
        <w:rPr>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14:paraId="61611294">
      <w:pPr>
        <w:tabs>
          <w:tab w:val="left" w:pos="567"/>
        </w:tabs>
        <w:spacing w:line="360" w:lineRule="auto"/>
        <w:ind w:firstLine="709"/>
        <w:jc w:val="both"/>
        <w:rPr>
          <w:sz w:val="24"/>
          <w:szCs w:val="24"/>
        </w:rPr>
      </w:pPr>
      <w:r>
        <w:rPr>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14:paraId="455B7318">
      <w:pPr>
        <w:tabs>
          <w:tab w:val="left" w:pos="567"/>
        </w:tabs>
        <w:spacing w:line="360" w:lineRule="auto"/>
        <w:ind w:firstLine="709"/>
        <w:jc w:val="both"/>
        <w:rPr>
          <w:sz w:val="24"/>
          <w:szCs w:val="24"/>
        </w:rPr>
      </w:pPr>
      <w:r>
        <w:rPr>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14:paraId="243E1A39">
      <w:pPr>
        <w:spacing w:line="360" w:lineRule="auto"/>
        <w:ind w:firstLine="709"/>
        <w:jc w:val="both"/>
        <w:rPr>
          <w:sz w:val="24"/>
          <w:szCs w:val="24"/>
        </w:rPr>
      </w:pPr>
    </w:p>
    <w:p w14:paraId="636F4301">
      <w:pPr>
        <w:pStyle w:val="70"/>
        <w:ind w:firstLine="709"/>
        <w:jc w:val="both"/>
        <w:rPr>
          <w:b/>
          <w:color w:val="00000A"/>
          <w:u w:val="none"/>
        </w:rPr>
      </w:pPr>
      <w:bookmarkStart w:id="12" w:name="_Toc485825609"/>
      <w:bookmarkEnd w:id="12"/>
      <w:r>
        <w:rPr>
          <w:b/>
          <w:color w:val="00000A"/>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p>
    <w:p w14:paraId="4148D596">
      <w:pPr>
        <w:pStyle w:val="71"/>
        <w:spacing w:line="360" w:lineRule="auto"/>
        <w:rPr>
          <w:rFonts w:eastAsia="SimSun"/>
          <w:b/>
          <w:color w:val="00000A"/>
        </w:rPr>
      </w:pPr>
      <w:bookmarkStart w:id="13" w:name="_Toc485825610"/>
      <w:bookmarkEnd w:id="13"/>
      <w:r>
        <w:rPr>
          <w:rFonts w:eastAsia="SimSun"/>
          <w:b/>
          <w:color w:val="00000A"/>
        </w:rPr>
        <w:t>2.2.1. Социально-коммуникативное развитие</w:t>
      </w:r>
      <w:bookmarkStart w:id="14" w:name="_Toc422496180"/>
      <w:bookmarkEnd w:id="14"/>
      <w:bookmarkStart w:id="15" w:name="_Toc419228621"/>
      <w:bookmarkEnd w:id="15"/>
      <w:bookmarkStart w:id="16" w:name="_Toc420597619"/>
      <w:bookmarkEnd w:id="16"/>
      <w:bookmarkStart w:id="17" w:name="_Toc420598538"/>
      <w:bookmarkEnd w:id="17"/>
    </w:p>
    <w:p w14:paraId="1947C220">
      <w:pPr>
        <w:tabs>
          <w:tab w:val="left" w:pos="567"/>
        </w:tabs>
        <w:spacing w:line="360" w:lineRule="auto"/>
        <w:ind w:firstLine="709"/>
        <w:jc w:val="both"/>
        <w:rPr>
          <w:sz w:val="24"/>
          <w:szCs w:val="24"/>
        </w:rPr>
      </w:pPr>
      <w:r>
        <w:rPr>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sz w:val="24"/>
          <w:szCs w:val="24"/>
        </w:rPr>
        <w:t>задачами образовательной деятельности</w:t>
      </w:r>
      <w:r>
        <w:rPr>
          <w:sz w:val="24"/>
          <w:szCs w:val="24"/>
        </w:rPr>
        <w:t xml:space="preserve"> являются создание условий для:</w:t>
      </w:r>
    </w:p>
    <w:p w14:paraId="328AD579">
      <w:pPr>
        <w:tabs>
          <w:tab w:val="left" w:pos="567"/>
        </w:tabs>
        <w:spacing w:line="360" w:lineRule="auto"/>
        <w:ind w:firstLine="709"/>
        <w:jc w:val="both"/>
        <w:rPr>
          <w:sz w:val="24"/>
          <w:szCs w:val="24"/>
        </w:rPr>
      </w:pPr>
      <w:r>
        <w:rPr>
          <w:rFonts w:eastAsia="SchoolBookAC"/>
          <w:sz w:val="24"/>
          <w:szCs w:val="24"/>
        </w:rPr>
        <w:t>–</w:t>
      </w:r>
      <w:r>
        <w:rPr>
          <w:sz w:val="24"/>
          <w:szCs w:val="24"/>
        </w:rPr>
        <w:t> усвоения норм и ценностей, принятых в обществе, включая моральные и нравственные ценности;</w:t>
      </w:r>
    </w:p>
    <w:p w14:paraId="4EBDEAC0">
      <w:pPr>
        <w:tabs>
          <w:tab w:val="left" w:pos="567"/>
        </w:tabs>
        <w:spacing w:line="360" w:lineRule="auto"/>
        <w:ind w:firstLine="709"/>
        <w:jc w:val="both"/>
        <w:rPr>
          <w:sz w:val="24"/>
          <w:szCs w:val="24"/>
        </w:rPr>
      </w:pPr>
      <w:r>
        <w:rPr>
          <w:rFonts w:eastAsia="SchoolBookAC"/>
          <w:sz w:val="24"/>
          <w:szCs w:val="24"/>
        </w:rPr>
        <w:t>–</w:t>
      </w:r>
      <w:r>
        <w:rPr>
          <w:sz w:val="24"/>
          <w:szCs w:val="24"/>
        </w:rPr>
        <w:t> развития общения и взаимодействия ребенка с ТНР со взрослыми и сверстниками;</w:t>
      </w:r>
    </w:p>
    <w:p w14:paraId="6C5301D4">
      <w:pPr>
        <w:tabs>
          <w:tab w:val="left" w:pos="567"/>
        </w:tabs>
        <w:spacing w:line="360" w:lineRule="auto"/>
        <w:ind w:firstLine="709"/>
        <w:jc w:val="both"/>
        <w:rPr>
          <w:sz w:val="24"/>
          <w:szCs w:val="24"/>
        </w:rPr>
      </w:pPr>
      <w:r>
        <w:rPr>
          <w:rFonts w:eastAsia="SchoolBookAC"/>
          <w:sz w:val="24"/>
          <w:szCs w:val="24"/>
        </w:rPr>
        <w:t>–</w:t>
      </w:r>
      <w:r>
        <w:rPr>
          <w:sz w:val="24"/>
          <w:szCs w:val="24"/>
        </w:rPr>
        <w:t> становления самостоятельности, целенаправленности и саморегуляции собственных действий;</w:t>
      </w:r>
    </w:p>
    <w:p w14:paraId="0DEE7D40">
      <w:pPr>
        <w:tabs>
          <w:tab w:val="left" w:pos="567"/>
        </w:tabs>
        <w:spacing w:line="360" w:lineRule="auto"/>
        <w:ind w:firstLine="709"/>
        <w:jc w:val="both"/>
        <w:rPr>
          <w:sz w:val="24"/>
          <w:szCs w:val="24"/>
        </w:rPr>
      </w:pPr>
      <w:r>
        <w:rPr>
          <w:rFonts w:eastAsia="SchoolBookAC"/>
          <w:sz w:val="24"/>
          <w:szCs w:val="24"/>
        </w:rPr>
        <w:t>–</w:t>
      </w:r>
      <w:r>
        <w:rPr>
          <w:sz w:val="24"/>
          <w:szCs w:val="24"/>
        </w:rPr>
        <w:t> развития эмоциональной отзывчивости, сопереживания,</w:t>
      </w:r>
    </w:p>
    <w:p w14:paraId="648A2DD6">
      <w:pPr>
        <w:tabs>
          <w:tab w:val="left" w:pos="567"/>
        </w:tabs>
        <w:spacing w:line="360" w:lineRule="auto"/>
        <w:ind w:firstLine="709"/>
        <w:jc w:val="both"/>
        <w:rPr>
          <w:sz w:val="24"/>
          <w:szCs w:val="24"/>
        </w:rPr>
      </w:pPr>
      <w:r>
        <w:rPr>
          <w:rFonts w:eastAsia="SchoolBookAC"/>
          <w:sz w:val="24"/>
          <w:szCs w:val="24"/>
        </w:rPr>
        <w:t>–</w:t>
      </w:r>
      <w:r>
        <w:rPr>
          <w:sz w:val="24"/>
          <w:szCs w:val="24"/>
        </w:rPr>
        <w:t> формирования готовности к совместной деятельности со сверстниками и взрослыми,</w:t>
      </w:r>
    </w:p>
    <w:p w14:paraId="41886F77">
      <w:pPr>
        <w:tabs>
          <w:tab w:val="left" w:pos="567"/>
        </w:tabs>
        <w:spacing w:line="360" w:lineRule="auto"/>
        <w:ind w:firstLine="709"/>
        <w:jc w:val="both"/>
        <w:rPr>
          <w:sz w:val="24"/>
          <w:szCs w:val="24"/>
        </w:rPr>
      </w:pPr>
      <w:r>
        <w:rPr>
          <w:rFonts w:eastAsia="SchoolBookAC"/>
          <w:sz w:val="24"/>
          <w:szCs w:val="24"/>
        </w:rPr>
        <w:t>–</w:t>
      </w:r>
      <w:r>
        <w:rPr>
          <w:sz w:val="24"/>
          <w:szCs w:val="24"/>
        </w:rPr>
        <w:t> формирования уважительного отношения и чувства принадлежности к своей семье и к сообществу детей и взрослых;</w:t>
      </w:r>
    </w:p>
    <w:p w14:paraId="63FB6529">
      <w:pPr>
        <w:tabs>
          <w:tab w:val="left" w:pos="567"/>
        </w:tabs>
        <w:spacing w:line="360" w:lineRule="auto"/>
        <w:ind w:firstLine="709"/>
        <w:jc w:val="both"/>
        <w:rPr>
          <w:sz w:val="24"/>
          <w:szCs w:val="24"/>
        </w:rPr>
      </w:pPr>
      <w:r>
        <w:rPr>
          <w:rFonts w:eastAsia="SchoolBookAC"/>
          <w:sz w:val="24"/>
          <w:szCs w:val="24"/>
        </w:rPr>
        <w:t>–</w:t>
      </w:r>
      <w:r>
        <w:rPr>
          <w:sz w:val="24"/>
          <w:szCs w:val="24"/>
        </w:rPr>
        <w:t> формирования позитивных установок к различным видам труда и творчества;</w:t>
      </w:r>
    </w:p>
    <w:p w14:paraId="3D2B2C8D">
      <w:pPr>
        <w:tabs>
          <w:tab w:val="left" w:pos="567"/>
        </w:tabs>
        <w:spacing w:line="360" w:lineRule="auto"/>
        <w:ind w:firstLine="709"/>
        <w:jc w:val="both"/>
        <w:rPr>
          <w:sz w:val="24"/>
          <w:szCs w:val="24"/>
        </w:rPr>
      </w:pPr>
      <w:r>
        <w:rPr>
          <w:rFonts w:eastAsia="SchoolBookAC"/>
          <w:sz w:val="24"/>
          <w:szCs w:val="24"/>
        </w:rPr>
        <w:t>–</w:t>
      </w:r>
      <w:r>
        <w:rPr>
          <w:sz w:val="24"/>
          <w:szCs w:val="24"/>
        </w:rPr>
        <w:t> формирования основ безопасного поведения в быту, социуме, природе;</w:t>
      </w:r>
    </w:p>
    <w:p w14:paraId="771EB35A">
      <w:pPr>
        <w:tabs>
          <w:tab w:val="left" w:pos="567"/>
        </w:tabs>
        <w:spacing w:line="360" w:lineRule="auto"/>
        <w:ind w:firstLine="709"/>
        <w:jc w:val="both"/>
        <w:rPr>
          <w:sz w:val="24"/>
          <w:szCs w:val="24"/>
        </w:rPr>
      </w:pPr>
      <w:r>
        <w:rPr>
          <w:rFonts w:eastAsia="SchoolBookAC"/>
          <w:sz w:val="24"/>
          <w:szCs w:val="24"/>
        </w:rPr>
        <w:t>–</w:t>
      </w:r>
      <w:r>
        <w:rPr>
          <w:sz w:val="24"/>
          <w:szCs w:val="24"/>
        </w:rPr>
        <w:t> развития коммуникативных и социальных навыков  ребенка с ТНР;</w:t>
      </w:r>
    </w:p>
    <w:p w14:paraId="62579E64">
      <w:pPr>
        <w:tabs>
          <w:tab w:val="left" w:pos="567"/>
        </w:tabs>
        <w:spacing w:line="360" w:lineRule="auto"/>
        <w:ind w:firstLine="709"/>
        <w:jc w:val="both"/>
        <w:rPr>
          <w:sz w:val="24"/>
          <w:szCs w:val="24"/>
        </w:rPr>
      </w:pPr>
      <w:r>
        <w:rPr>
          <w:rFonts w:eastAsia="SchoolBookAC"/>
          <w:sz w:val="24"/>
          <w:szCs w:val="24"/>
        </w:rPr>
        <w:t>–</w:t>
      </w:r>
      <w:r>
        <w:rPr>
          <w:sz w:val="24"/>
          <w:szCs w:val="24"/>
        </w:rPr>
        <w:t> развития игровой деятельности.</w:t>
      </w:r>
    </w:p>
    <w:p w14:paraId="7227A516">
      <w:pPr>
        <w:tabs>
          <w:tab w:val="left" w:pos="567"/>
          <w:tab w:val="left" w:pos="709"/>
        </w:tabs>
        <w:spacing w:line="360" w:lineRule="auto"/>
        <w:ind w:firstLine="709"/>
        <w:jc w:val="center"/>
        <w:rPr>
          <w:b/>
          <w:i/>
          <w:sz w:val="24"/>
          <w:szCs w:val="24"/>
        </w:rPr>
      </w:pPr>
    </w:p>
    <w:p w14:paraId="0E79EED2">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младшего дошкольного возраста</w:t>
      </w:r>
    </w:p>
    <w:p w14:paraId="41FAA120">
      <w:pPr>
        <w:spacing w:line="360" w:lineRule="auto"/>
        <w:ind w:firstLine="709"/>
        <w:jc w:val="both"/>
        <w:textAlignment w:val="baseline"/>
        <w:rPr>
          <w:sz w:val="24"/>
          <w:szCs w:val="24"/>
          <w:lang w:eastAsia="ru-RU"/>
        </w:rPr>
      </w:pPr>
      <w:r>
        <w:rPr>
          <w:sz w:val="24"/>
          <w:szCs w:val="24"/>
          <w:lang w:eastAsia="ru-RU"/>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14:paraId="2C931433">
      <w:pPr>
        <w:spacing w:line="360" w:lineRule="auto"/>
        <w:ind w:firstLine="709"/>
        <w:jc w:val="both"/>
        <w:textAlignment w:val="baseline"/>
        <w:rPr>
          <w:sz w:val="24"/>
          <w:szCs w:val="24"/>
          <w:lang w:eastAsia="ru-RU"/>
        </w:rPr>
      </w:pPr>
      <w:r>
        <w:rPr>
          <w:rFonts w:eastAsia="SchoolBookAC"/>
          <w:sz w:val="24"/>
          <w:szCs w:val="24"/>
        </w:rPr>
        <w:t>–</w:t>
      </w:r>
      <w:r>
        <w:rPr>
          <w:sz w:val="24"/>
          <w:szCs w:val="24"/>
        </w:rPr>
        <w:t> </w:t>
      </w:r>
      <w:r>
        <w:rPr>
          <w:sz w:val="24"/>
          <w:szCs w:val="24"/>
          <w:lang w:eastAsia="ru-RU"/>
        </w:rPr>
        <w:t xml:space="preserve">формирование представлений детей о разнообразии окружающего их мира и людей; </w:t>
      </w:r>
    </w:p>
    <w:p w14:paraId="73E5DE4E">
      <w:pPr>
        <w:spacing w:line="360" w:lineRule="auto"/>
        <w:ind w:firstLine="709"/>
        <w:jc w:val="both"/>
        <w:textAlignment w:val="baseline"/>
        <w:rPr>
          <w:sz w:val="24"/>
          <w:szCs w:val="24"/>
          <w:lang w:eastAsia="ru-RU"/>
        </w:rPr>
      </w:pPr>
      <w:r>
        <w:rPr>
          <w:rFonts w:eastAsia="SchoolBookAC"/>
          <w:sz w:val="24"/>
          <w:szCs w:val="24"/>
        </w:rPr>
        <w:t>–</w:t>
      </w:r>
      <w:r>
        <w:rPr>
          <w:sz w:val="24"/>
          <w:szCs w:val="24"/>
        </w:rPr>
        <w:t> </w:t>
      </w:r>
      <w:r>
        <w:rPr>
          <w:sz w:val="24"/>
          <w:szCs w:val="24"/>
          <w:lang w:eastAsia="ru-RU"/>
        </w:rPr>
        <w:t xml:space="preserve">воспитание правильного отношения к людям, вещам и т. д.; </w:t>
      </w:r>
    </w:p>
    <w:p w14:paraId="476E45D1">
      <w:pPr>
        <w:spacing w:line="360" w:lineRule="auto"/>
        <w:ind w:firstLine="709"/>
        <w:jc w:val="both"/>
        <w:textAlignment w:val="baseline"/>
        <w:rPr>
          <w:sz w:val="24"/>
          <w:szCs w:val="24"/>
          <w:lang w:eastAsia="ru-RU"/>
        </w:rPr>
      </w:pPr>
      <w:r>
        <w:rPr>
          <w:rFonts w:eastAsia="SchoolBookAC"/>
          <w:sz w:val="24"/>
          <w:szCs w:val="24"/>
        </w:rPr>
        <w:t>–</w:t>
      </w:r>
      <w:r>
        <w:rPr>
          <w:sz w:val="24"/>
          <w:szCs w:val="24"/>
        </w:rPr>
        <w:t> </w:t>
      </w:r>
      <w:r>
        <w:rPr>
          <w:sz w:val="24"/>
          <w:szCs w:val="24"/>
          <w:lang w:eastAsia="ru-RU"/>
        </w:rPr>
        <w:t xml:space="preserve">обучение способам поведения в обществе, отражающим желания, возможности и предпочтения детей («хочу </w:t>
      </w:r>
      <w:r>
        <w:rPr>
          <w:rFonts w:eastAsia="SchoolBookAC"/>
          <w:sz w:val="24"/>
          <w:szCs w:val="24"/>
        </w:rPr>
        <w:t>–</w:t>
      </w:r>
      <w:r>
        <w:rPr>
          <w:sz w:val="24"/>
          <w:szCs w:val="24"/>
        </w:rPr>
        <w:t> </w:t>
      </w:r>
      <w:r>
        <w:rPr>
          <w:sz w:val="24"/>
          <w:szCs w:val="24"/>
          <w:lang w:eastAsia="ru-RU"/>
        </w:rPr>
        <w:t xml:space="preserve">не хочу», «могу </w:t>
      </w:r>
      <w:r>
        <w:rPr>
          <w:rFonts w:eastAsia="SchoolBookAC"/>
          <w:sz w:val="24"/>
          <w:szCs w:val="24"/>
        </w:rPr>
        <w:t>–</w:t>
      </w:r>
      <w:r>
        <w:rPr>
          <w:sz w:val="24"/>
          <w:szCs w:val="24"/>
        </w:rPr>
        <w:t> </w:t>
      </w:r>
      <w:r>
        <w:rPr>
          <w:sz w:val="24"/>
          <w:szCs w:val="24"/>
          <w:lang w:eastAsia="ru-RU"/>
        </w:rPr>
        <w:t xml:space="preserve">не могу», «нравится </w:t>
      </w:r>
      <w:r>
        <w:rPr>
          <w:rFonts w:eastAsia="SchoolBookAC"/>
          <w:sz w:val="24"/>
          <w:szCs w:val="24"/>
        </w:rPr>
        <w:t>–</w:t>
      </w:r>
      <w:r>
        <w:rPr>
          <w:sz w:val="24"/>
          <w:szCs w:val="24"/>
        </w:rPr>
        <w:t> </w:t>
      </w:r>
      <w:r>
        <w:rPr>
          <w:sz w:val="24"/>
          <w:szCs w:val="24"/>
          <w:lang w:eastAsia="ru-RU"/>
        </w:rPr>
        <w:t>не нравится»).</w:t>
      </w:r>
    </w:p>
    <w:p w14:paraId="05805483">
      <w:pPr>
        <w:spacing w:line="360" w:lineRule="auto"/>
        <w:ind w:firstLine="709"/>
        <w:jc w:val="both"/>
        <w:textAlignment w:val="baseline"/>
        <w:rPr>
          <w:sz w:val="24"/>
          <w:szCs w:val="24"/>
          <w:lang w:eastAsia="ru-RU"/>
        </w:rPr>
      </w:pPr>
      <w:r>
        <w:rPr>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14:paraId="7EAA72A8">
      <w:pPr>
        <w:spacing w:line="360" w:lineRule="auto"/>
        <w:ind w:firstLine="709"/>
        <w:jc w:val="both"/>
        <w:rPr>
          <w:sz w:val="24"/>
          <w:szCs w:val="24"/>
        </w:rPr>
      </w:pPr>
      <w:r>
        <w:rPr>
          <w:sz w:val="24"/>
          <w:szCs w:val="24"/>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14:paraId="2A396B92">
      <w:pPr>
        <w:pStyle w:val="68"/>
        <w:spacing w:line="360" w:lineRule="auto"/>
        <w:ind w:left="0" w:firstLine="709"/>
        <w:jc w:val="both"/>
        <w:rPr>
          <w:color w:val="000000"/>
          <w:sz w:val="24"/>
          <w:szCs w:val="24"/>
        </w:rPr>
      </w:pPr>
      <w:r>
        <w:rPr>
          <w:color w:val="000000"/>
          <w:sz w:val="24"/>
          <w:szCs w:val="24"/>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14:paraId="78C65730">
      <w:pPr>
        <w:spacing w:line="360" w:lineRule="auto"/>
        <w:ind w:firstLine="709"/>
        <w:jc w:val="both"/>
        <w:rPr>
          <w:color w:val="000000"/>
          <w:sz w:val="24"/>
          <w:szCs w:val="24"/>
        </w:rPr>
      </w:pPr>
      <w:r>
        <w:rPr>
          <w:color w:val="000000"/>
          <w:sz w:val="24"/>
          <w:szCs w:val="24"/>
        </w:rP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w:t>
      </w:r>
      <w:r>
        <w:rPr>
          <w:rFonts w:eastAsia="SchoolBookAC"/>
          <w:sz w:val="24"/>
          <w:szCs w:val="24"/>
        </w:rPr>
        <w:t>–</w:t>
      </w:r>
      <w:r>
        <w:rPr>
          <w:sz w:val="24"/>
          <w:szCs w:val="24"/>
        </w:rPr>
        <w:t> </w:t>
      </w:r>
      <w:r>
        <w:rPr>
          <w:color w:val="000000"/>
          <w:sz w:val="24"/>
          <w:szCs w:val="24"/>
        </w:rPr>
        <w:t>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14:paraId="797A19CA">
      <w:pPr>
        <w:tabs>
          <w:tab w:val="left" w:pos="8919"/>
        </w:tabs>
        <w:spacing w:line="360" w:lineRule="auto"/>
        <w:ind w:firstLine="709"/>
        <w:jc w:val="both"/>
        <w:rPr>
          <w:sz w:val="24"/>
          <w:szCs w:val="24"/>
        </w:rPr>
      </w:pPr>
      <w:r>
        <w:rPr>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14:paraId="0B0FEDE8">
      <w:pPr>
        <w:tabs>
          <w:tab w:val="left" w:pos="8919"/>
        </w:tabs>
        <w:spacing w:line="360" w:lineRule="auto"/>
        <w:ind w:firstLine="709"/>
        <w:jc w:val="both"/>
        <w:rPr>
          <w:sz w:val="24"/>
          <w:szCs w:val="24"/>
        </w:rPr>
      </w:pPr>
      <w:r>
        <w:rPr>
          <w:sz w:val="24"/>
          <w:szCs w:val="24"/>
        </w:rPr>
        <w:t xml:space="preserve">Всеми педагогами МАДОУ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14:paraId="4C14FFD4">
      <w:pPr>
        <w:spacing w:line="360" w:lineRule="auto"/>
        <w:ind w:firstLine="709"/>
        <w:jc w:val="both"/>
        <w:rPr>
          <w:sz w:val="24"/>
          <w:szCs w:val="24"/>
        </w:rPr>
      </w:pPr>
      <w:r>
        <w:rPr>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14:paraId="409EB69D">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среднего дошкольного возраста</w:t>
      </w:r>
    </w:p>
    <w:p w14:paraId="570330C2">
      <w:pPr>
        <w:spacing w:line="360" w:lineRule="auto"/>
        <w:ind w:firstLine="709"/>
        <w:jc w:val="both"/>
        <w:rPr>
          <w:sz w:val="24"/>
          <w:szCs w:val="24"/>
        </w:rPr>
      </w:pPr>
      <w:r>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14:paraId="36B27927">
      <w:pPr>
        <w:spacing w:line="360" w:lineRule="auto"/>
        <w:ind w:firstLine="709"/>
        <w:jc w:val="both"/>
        <w:rPr>
          <w:sz w:val="24"/>
          <w:szCs w:val="24"/>
        </w:rPr>
      </w:pPr>
      <w:r>
        <w:rPr>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14:paraId="7B4F9AC1">
      <w:pPr>
        <w:spacing w:line="360" w:lineRule="auto"/>
        <w:ind w:firstLine="709"/>
        <w:jc w:val="both"/>
        <w:rPr>
          <w:sz w:val="24"/>
          <w:szCs w:val="24"/>
        </w:rPr>
      </w:pPr>
      <w:r>
        <w:rPr>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14:paraId="32B72F3D">
      <w:pPr>
        <w:tabs>
          <w:tab w:val="left" w:pos="8919"/>
        </w:tabs>
        <w:spacing w:line="360" w:lineRule="auto"/>
        <w:ind w:firstLine="709"/>
        <w:jc w:val="both"/>
        <w:rPr>
          <w:sz w:val="24"/>
          <w:szCs w:val="24"/>
        </w:rPr>
      </w:pPr>
      <w:r>
        <w:rPr>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14:paraId="21A31671">
      <w:pPr>
        <w:spacing w:line="360" w:lineRule="auto"/>
        <w:ind w:firstLine="709"/>
        <w:jc w:val="both"/>
        <w:rPr>
          <w:sz w:val="24"/>
          <w:szCs w:val="24"/>
        </w:rPr>
      </w:pPr>
      <w:r>
        <w:rPr>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14:paraId="44305F7E">
      <w:pPr>
        <w:tabs>
          <w:tab w:val="left" w:pos="567"/>
        </w:tabs>
        <w:spacing w:line="360" w:lineRule="auto"/>
        <w:ind w:firstLine="709"/>
        <w:jc w:val="both"/>
        <w:rPr>
          <w:sz w:val="24"/>
          <w:szCs w:val="24"/>
          <w:lang w:eastAsia="ru-RU"/>
        </w:rPr>
      </w:pPr>
      <w:r>
        <w:rPr>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14:paraId="1089F330">
      <w:pPr>
        <w:spacing w:line="360" w:lineRule="auto"/>
        <w:ind w:firstLine="709"/>
        <w:jc w:val="both"/>
        <w:rPr>
          <w:b/>
          <w:sz w:val="24"/>
          <w:szCs w:val="24"/>
        </w:rPr>
      </w:pPr>
      <w:r>
        <w:rPr>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14:paraId="205ED17F">
      <w:pPr>
        <w:spacing w:line="360" w:lineRule="auto"/>
        <w:ind w:firstLine="709"/>
        <w:jc w:val="both"/>
        <w:rPr>
          <w:sz w:val="24"/>
          <w:szCs w:val="24"/>
        </w:rPr>
      </w:pPr>
      <w:r>
        <w:rPr>
          <w:sz w:val="24"/>
          <w:szCs w:val="24"/>
        </w:rPr>
        <w:t>В образовательной процесс в области «Социально-коммуникативное развитие»  привлекать родителей детей, а также  специалистов, работающих с детьми с тяжелыми нарушениями речи.</w:t>
      </w:r>
    </w:p>
    <w:p w14:paraId="78CF1E4C">
      <w:pPr>
        <w:spacing w:line="360" w:lineRule="auto"/>
        <w:ind w:firstLine="709"/>
        <w:jc w:val="both"/>
        <w:rPr>
          <w:sz w:val="24"/>
          <w:szCs w:val="24"/>
        </w:rPr>
      </w:pPr>
    </w:p>
    <w:p w14:paraId="0721128A">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старшего дошкольного возраста</w:t>
      </w:r>
    </w:p>
    <w:p w14:paraId="33AF4686">
      <w:pPr>
        <w:spacing w:line="360" w:lineRule="auto"/>
        <w:ind w:firstLine="709"/>
        <w:jc w:val="both"/>
        <w:rPr>
          <w:sz w:val="24"/>
          <w:szCs w:val="24"/>
          <w:lang w:eastAsia="ru-RU"/>
        </w:rPr>
      </w:pPr>
      <w:r>
        <w:rPr>
          <w:sz w:val="24"/>
          <w:szCs w:val="24"/>
          <w:lang w:eastAsia="ru-RU"/>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14:paraId="5191C71D">
      <w:pPr>
        <w:spacing w:line="360" w:lineRule="auto"/>
        <w:ind w:firstLine="709"/>
        <w:jc w:val="both"/>
        <w:rPr>
          <w:sz w:val="24"/>
          <w:szCs w:val="24"/>
          <w:lang w:eastAsia="ru-RU"/>
        </w:rPr>
      </w:pPr>
      <w:r>
        <w:rPr>
          <w:sz w:val="24"/>
          <w:szCs w:val="24"/>
          <w:lang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14:paraId="36B29FFA">
      <w:pPr>
        <w:spacing w:line="360" w:lineRule="auto"/>
        <w:ind w:firstLine="709"/>
        <w:jc w:val="both"/>
        <w:rPr>
          <w:sz w:val="24"/>
          <w:szCs w:val="24"/>
          <w:lang w:eastAsia="ru-RU"/>
        </w:rPr>
      </w:pPr>
      <w:r>
        <w:rPr>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14:paraId="475896C7">
      <w:pPr>
        <w:tabs>
          <w:tab w:val="left" w:pos="8919"/>
        </w:tabs>
        <w:spacing w:line="360" w:lineRule="auto"/>
        <w:ind w:firstLine="709"/>
        <w:jc w:val="both"/>
        <w:rPr>
          <w:b/>
          <w:sz w:val="24"/>
          <w:szCs w:val="24"/>
        </w:rPr>
      </w:pPr>
      <w:r>
        <w:rPr>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2D169D90">
      <w:pPr>
        <w:spacing w:line="360" w:lineRule="auto"/>
        <w:ind w:firstLine="709"/>
        <w:jc w:val="both"/>
        <w:textAlignment w:val="baseline"/>
        <w:rPr>
          <w:sz w:val="24"/>
          <w:szCs w:val="24"/>
          <w:lang w:eastAsia="ru-RU"/>
        </w:rPr>
      </w:pPr>
      <w:r>
        <w:rPr>
          <w:sz w:val="24"/>
          <w:szCs w:val="24"/>
          <w:lang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14:paraId="68629220">
      <w:pPr>
        <w:shd w:val="clear" w:color="auto" w:fill="FFFFFF"/>
        <w:tabs>
          <w:tab w:val="left" w:pos="8919"/>
        </w:tabs>
        <w:spacing w:line="360" w:lineRule="auto"/>
        <w:ind w:firstLine="709"/>
        <w:jc w:val="both"/>
        <w:rPr>
          <w:sz w:val="24"/>
          <w:szCs w:val="24"/>
        </w:rPr>
      </w:pPr>
      <w:r>
        <w:rPr>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2FE581F7">
      <w:pPr>
        <w:shd w:val="clear" w:color="auto" w:fill="FFFFFF"/>
        <w:tabs>
          <w:tab w:val="left" w:pos="8919"/>
        </w:tabs>
        <w:spacing w:line="360" w:lineRule="auto"/>
        <w:ind w:firstLine="709"/>
        <w:jc w:val="both"/>
        <w:rPr>
          <w:sz w:val="24"/>
          <w:szCs w:val="24"/>
        </w:rPr>
      </w:pPr>
      <w:r>
        <w:rPr>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 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01B48EA2">
      <w:pPr>
        <w:shd w:val="clear" w:color="auto" w:fill="FFFFFF"/>
        <w:tabs>
          <w:tab w:val="left" w:pos="8919"/>
        </w:tabs>
        <w:spacing w:line="360" w:lineRule="auto"/>
        <w:ind w:firstLine="709"/>
        <w:jc w:val="both"/>
        <w:rPr>
          <w:sz w:val="24"/>
          <w:szCs w:val="24"/>
        </w:rPr>
      </w:pPr>
      <w:r>
        <w:rPr>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14:paraId="15BB46D9">
      <w:pPr>
        <w:shd w:val="clear" w:color="auto" w:fill="FFFFFF"/>
        <w:tabs>
          <w:tab w:val="left" w:pos="8919"/>
        </w:tabs>
        <w:spacing w:line="360" w:lineRule="auto"/>
        <w:ind w:firstLine="709"/>
        <w:jc w:val="both"/>
        <w:rPr>
          <w:sz w:val="24"/>
          <w:szCs w:val="24"/>
        </w:rPr>
      </w:pPr>
      <w:r>
        <w:rPr>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14:paraId="530AD37D">
      <w:pPr>
        <w:shd w:val="clear" w:color="auto" w:fill="FFFFFF"/>
        <w:tabs>
          <w:tab w:val="left" w:pos="8919"/>
        </w:tabs>
        <w:spacing w:line="360" w:lineRule="auto"/>
        <w:ind w:firstLine="709"/>
        <w:jc w:val="both"/>
        <w:rPr>
          <w:sz w:val="24"/>
          <w:szCs w:val="24"/>
        </w:rPr>
      </w:pPr>
      <w:r>
        <w:rPr>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14:paraId="7E6BD55D">
      <w:pPr>
        <w:shd w:val="clear" w:color="auto" w:fill="FFFFFF"/>
        <w:tabs>
          <w:tab w:val="left" w:pos="8919"/>
        </w:tabs>
        <w:spacing w:line="360" w:lineRule="auto"/>
        <w:ind w:firstLine="709"/>
        <w:jc w:val="both"/>
        <w:rPr>
          <w:sz w:val="24"/>
          <w:szCs w:val="24"/>
        </w:rPr>
      </w:pPr>
      <w:r>
        <w:rPr>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14:paraId="45ECC0F6">
      <w:pPr>
        <w:spacing w:line="360" w:lineRule="auto"/>
        <w:ind w:firstLine="709"/>
        <w:jc w:val="both"/>
        <w:textAlignment w:val="baseline"/>
        <w:rPr>
          <w:sz w:val="24"/>
          <w:szCs w:val="24"/>
          <w:lang w:eastAsia="ru-RU"/>
        </w:rPr>
      </w:pPr>
      <w:r>
        <w:rPr>
          <w:sz w:val="24"/>
          <w:szCs w:val="24"/>
          <w:lang w:eastAsia="ru-RU"/>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14:paraId="0B901771">
      <w:pPr>
        <w:spacing w:line="360" w:lineRule="auto"/>
        <w:ind w:firstLine="709"/>
        <w:jc w:val="both"/>
        <w:textAlignment w:val="baseline"/>
        <w:rPr>
          <w:sz w:val="24"/>
          <w:szCs w:val="24"/>
          <w:lang w:eastAsia="ru-RU"/>
        </w:rPr>
      </w:pPr>
      <w:r>
        <w:rPr>
          <w:sz w:val="24"/>
          <w:szCs w:val="24"/>
          <w:lang w:eastAsia="ru-RU"/>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14:paraId="6D1CA335">
      <w:pPr>
        <w:tabs>
          <w:tab w:val="left" w:pos="567"/>
          <w:tab w:val="left" w:pos="709"/>
        </w:tabs>
        <w:spacing w:line="360" w:lineRule="auto"/>
        <w:ind w:firstLine="709"/>
        <w:jc w:val="both"/>
        <w:rPr>
          <w:sz w:val="24"/>
          <w:szCs w:val="24"/>
        </w:rPr>
      </w:pPr>
      <w:r>
        <w:rPr>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14:paraId="4D66B059">
      <w:pPr>
        <w:pStyle w:val="71"/>
        <w:spacing w:line="360" w:lineRule="auto"/>
        <w:rPr>
          <w:b/>
          <w:color w:val="00000A"/>
        </w:rPr>
      </w:pPr>
      <w:bookmarkStart w:id="18" w:name="_Toc485825611"/>
      <w:bookmarkEnd w:id="18"/>
      <w:r>
        <w:rPr>
          <w:b/>
          <w:color w:val="00000A"/>
        </w:rPr>
        <w:t>2.2.2. Познавательное развитие</w:t>
      </w:r>
    </w:p>
    <w:p w14:paraId="6ADF2EF2">
      <w:pPr>
        <w:tabs>
          <w:tab w:val="left" w:pos="567"/>
        </w:tabs>
        <w:spacing w:line="360" w:lineRule="auto"/>
        <w:ind w:firstLine="709"/>
        <w:jc w:val="both"/>
        <w:rPr>
          <w:sz w:val="24"/>
          <w:szCs w:val="24"/>
        </w:rPr>
      </w:pPr>
      <w:r>
        <w:rPr>
          <w:sz w:val="24"/>
          <w:szCs w:val="24"/>
        </w:rPr>
        <w:t xml:space="preserve">В образовательной области «Познавательное развитие» основными </w:t>
      </w:r>
      <w:r>
        <w:rPr>
          <w:i/>
          <w:sz w:val="24"/>
          <w:szCs w:val="24"/>
        </w:rPr>
        <w:t>задачами образовательной деятельности</w:t>
      </w:r>
      <w:r>
        <w:rPr>
          <w:sz w:val="24"/>
          <w:szCs w:val="24"/>
        </w:rPr>
        <w:t xml:space="preserve"> с детьми являются создание условий для:</w:t>
      </w:r>
    </w:p>
    <w:p w14:paraId="18BD83D8">
      <w:pPr>
        <w:tabs>
          <w:tab w:val="left" w:pos="567"/>
        </w:tabs>
        <w:spacing w:line="360" w:lineRule="auto"/>
        <w:ind w:firstLine="709"/>
        <w:jc w:val="both"/>
        <w:rPr>
          <w:sz w:val="24"/>
          <w:szCs w:val="24"/>
        </w:rPr>
      </w:pPr>
      <w:r>
        <w:rPr>
          <w:sz w:val="24"/>
          <w:szCs w:val="24"/>
        </w:rPr>
        <w:noBreakHyphen/>
      </w:r>
      <w:r>
        <w:rPr>
          <w:sz w:val="24"/>
          <w:szCs w:val="24"/>
        </w:rPr>
        <w:t> развития интересов детей, любознательности и познавательной мотивации;</w:t>
      </w:r>
    </w:p>
    <w:p w14:paraId="7F1D79C2">
      <w:pPr>
        <w:tabs>
          <w:tab w:val="left" w:pos="567"/>
        </w:tabs>
        <w:spacing w:line="360" w:lineRule="auto"/>
        <w:ind w:firstLine="709"/>
        <w:jc w:val="both"/>
        <w:rPr>
          <w:sz w:val="24"/>
          <w:szCs w:val="24"/>
        </w:rPr>
      </w:pPr>
      <w:r>
        <w:rPr>
          <w:sz w:val="24"/>
          <w:szCs w:val="24"/>
        </w:rPr>
        <w:noBreakHyphen/>
      </w:r>
      <w:r>
        <w:rPr>
          <w:sz w:val="24"/>
          <w:szCs w:val="24"/>
        </w:rPr>
        <w:t> формирования познавательных действий, становления сознания;</w:t>
      </w:r>
    </w:p>
    <w:p w14:paraId="6365C6E3">
      <w:pPr>
        <w:tabs>
          <w:tab w:val="left" w:pos="567"/>
        </w:tabs>
        <w:spacing w:line="360" w:lineRule="auto"/>
        <w:ind w:firstLine="709"/>
        <w:jc w:val="both"/>
        <w:rPr>
          <w:sz w:val="24"/>
          <w:szCs w:val="24"/>
        </w:rPr>
      </w:pPr>
      <w:r>
        <w:rPr>
          <w:sz w:val="24"/>
          <w:szCs w:val="24"/>
        </w:rPr>
        <w:noBreakHyphen/>
      </w:r>
      <w:r>
        <w:rPr>
          <w:sz w:val="24"/>
          <w:szCs w:val="24"/>
        </w:rPr>
        <w:t> развития воображения и творческой активности;</w:t>
      </w:r>
    </w:p>
    <w:p w14:paraId="09874132">
      <w:pPr>
        <w:tabs>
          <w:tab w:val="left" w:pos="567"/>
        </w:tabs>
        <w:spacing w:line="360" w:lineRule="auto"/>
        <w:ind w:firstLine="709"/>
        <w:jc w:val="both"/>
        <w:rPr>
          <w:sz w:val="24"/>
          <w:szCs w:val="24"/>
        </w:rPr>
      </w:pPr>
      <w:r>
        <w:rPr>
          <w:sz w:val="24"/>
          <w:szCs w:val="24"/>
        </w:rPr>
        <w:noBreakHyphen/>
      </w:r>
      <w:r>
        <w:rPr>
          <w:sz w:val="24"/>
          <w:szCs w:val="24"/>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05EF7E8F">
      <w:pPr>
        <w:tabs>
          <w:tab w:val="left" w:pos="567"/>
        </w:tabs>
        <w:spacing w:line="360" w:lineRule="auto"/>
        <w:ind w:firstLine="709"/>
        <w:jc w:val="both"/>
        <w:rPr>
          <w:sz w:val="24"/>
          <w:szCs w:val="24"/>
        </w:rPr>
      </w:pPr>
      <w:r>
        <w:rPr>
          <w:sz w:val="24"/>
          <w:szCs w:val="24"/>
        </w:rPr>
        <w:noBreakHyphen/>
      </w:r>
      <w:r>
        <w:rPr>
          <w:sz w:val="24"/>
          <w:szCs w:val="24"/>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47A57C4">
      <w:pPr>
        <w:tabs>
          <w:tab w:val="left" w:pos="567"/>
        </w:tabs>
        <w:spacing w:line="360" w:lineRule="auto"/>
        <w:ind w:firstLine="709"/>
        <w:jc w:val="both"/>
        <w:rPr>
          <w:sz w:val="24"/>
          <w:szCs w:val="24"/>
        </w:rPr>
      </w:pPr>
      <w:r>
        <w:rPr>
          <w:rFonts w:eastAsia="SchoolBookAC"/>
          <w:sz w:val="24"/>
          <w:szCs w:val="24"/>
        </w:rPr>
        <w:t>–</w:t>
      </w:r>
      <w:r>
        <w:rPr>
          <w:sz w:val="24"/>
          <w:szCs w:val="24"/>
        </w:rPr>
        <w:t xml:space="preserve"> развития представлений о виртуальной среде, о возможностях и рисках Интернета. </w:t>
      </w:r>
    </w:p>
    <w:p w14:paraId="2B34B8D4">
      <w:pPr>
        <w:tabs>
          <w:tab w:val="left" w:pos="567"/>
        </w:tabs>
        <w:spacing w:line="360" w:lineRule="auto"/>
        <w:ind w:firstLine="709"/>
        <w:jc w:val="both"/>
        <w:rPr>
          <w:sz w:val="24"/>
          <w:szCs w:val="24"/>
        </w:rPr>
      </w:pPr>
    </w:p>
    <w:p w14:paraId="5415C9E5">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младшего дошкольного возраста</w:t>
      </w:r>
    </w:p>
    <w:p w14:paraId="3C7CF5B1">
      <w:pPr>
        <w:pStyle w:val="7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14:paraId="50A28BFB">
      <w:pPr>
        <w:pStyle w:val="75"/>
      </w:pPr>
      <w:r>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14:paraId="1421B4E0">
      <w:pPr>
        <w:pStyle w:val="75"/>
      </w:pPr>
      <w:r>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14:paraId="2309E8F1">
      <w:pPr>
        <w:pStyle w:val="75"/>
      </w:pPr>
      <w:r>
        <w:rPr>
          <w:color w:val="000000"/>
        </w:rPr>
        <w:t>Для формирования</w:t>
      </w:r>
      <w:r>
        <w:t xml:space="preserve">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14:paraId="00C39EEC">
      <w:pPr>
        <w:pStyle w:val="75"/>
        <w:rPr>
          <w:color w:val="000000"/>
        </w:rPr>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14:paraId="70E00097">
      <w:pPr>
        <w:pStyle w:val="7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14:paraId="4C841636">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среднего дошкольного возраста</w:t>
      </w:r>
    </w:p>
    <w:p w14:paraId="434C2EEC">
      <w:pPr>
        <w:spacing w:line="360" w:lineRule="auto"/>
        <w:ind w:firstLine="709"/>
        <w:jc w:val="both"/>
        <w:rPr>
          <w:sz w:val="24"/>
          <w:szCs w:val="24"/>
          <w:lang w:eastAsia="ru-RU"/>
        </w:rPr>
      </w:pPr>
      <w:r>
        <w:rPr>
          <w:sz w:val="24"/>
          <w:szCs w:val="24"/>
          <w:lang w:eastAsia="ru-RU"/>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5724B162">
      <w:pPr>
        <w:spacing w:line="360" w:lineRule="auto"/>
        <w:ind w:firstLine="709"/>
        <w:jc w:val="both"/>
        <w:rPr>
          <w:sz w:val="24"/>
          <w:szCs w:val="24"/>
          <w:lang w:eastAsia="ru-RU"/>
        </w:rPr>
      </w:pPr>
      <w:r>
        <w:rPr>
          <w:sz w:val="24"/>
          <w:szCs w:val="24"/>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14:paraId="08263E5B">
      <w:pPr>
        <w:spacing w:line="360" w:lineRule="auto"/>
        <w:ind w:firstLine="709"/>
        <w:jc w:val="both"/>
        <w:rPr>
          <w:sz w:val="24"/>
          <w:szCs w:val="24"/>
        </w:rPr>
      </w:pPr>
      <w:r>
        <w:rPr>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14:paraId="39DD7BEA">
      <w:pPr>
        <w:spacing w:line="360" w:lineRule="auto"/>
        <w:ind w:firstLine="709"/>
        <w:jc w:val="both"/>
        <w:rPr>
          <w:sz w:val="24"/>
          <w:szCs w:val="24"/>
          <w:lang w:eastAsia="ru-RU"/>
        </w:rPr>
      </w:pPr>
      <w:r>
        <w:rPr>
          <w:sz w:val="24"/>
          <w:szCs w:val="24"/>
          <w:lang w:eastAsia="ru-RU"/>
        </w:rPr>
        <w:t>Взрослый развивает и поддерживает у детей словесное сопровождение практических действий.</w:t>
      </w:r>
    </w:p>
    <w:p w14:paraId="46CCCF19">
      <w:pPr>
        <w:pStyle w:val="7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14:paraId="1E7B3C3D">
      <w:pPr>
        <w:spacing w:line="360" w:lineRule="auto"/>
        <w:ind w:firstLine="709"/>
        <w:jc w:val="both"/>
        <w:textAlignment w:val="baseline"/>
        <w:rPr>
          <w:sz w:val="24"/>
          <w:szCs w:val="24"/>
          <w:lang w:eastAsia="ru-RU"/>
        </w:rPr>
      </w:pPr>
      <w:r>
        <w:rPr>
          <w:sz w:val="24"/>
          <w:szCs w:val="24"/>
          <w:lang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14:paraId="45F66AFC">
      <w:pPr>
        <w:spacing w:line="360" w:lineRule="auto"/>
        <w:ind w:firstLine="709"/>
        <w:jc w:val="both"/>
        <w:rPr>
          <w:sz w:val="24"/>
          <w:szCs w:val="24"/>
          <w:lang w:eastAsia="ru-RU"/>
        </w:rPr>
      </w:pPr>
      <w:r>
        <w:rPr>
          <w:sz w:val="24"/>
          <w:szCs w:val="24"/>
          <w:lang w:eastAsia="ru-RU"/>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14:paraId="78A12BF3">
      <w:pPr>
        <w:spacing w:line="360" w:lineRule="auto"/>
        <w:ind w:firstLine="709"/>
        <w:jc w:val="both"/>
        <w:rPr>
          <w:sz w:val="24"/>
          <w:szCs w:val="24"/>
          <w:lang w:eastAsia="ru-RU"/>
        </w:rPr>
      </w:pPr>
      <w:r>
        <w:rPr>
          <w:sz w:val="24"/>
          <w:szCs w:val="24"/>
          <w:lang w:eastAsia="ru-RU"/>
        </w:rPr>
        <w:t>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w:t>
      </w:r>
    </w:p>
    <w:p w14:paraId="7A7D667B">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старшего дошкольного возраста</w:t>
      </w:r>
    </w:p>
    <w:p w14:paraId="0D133F6E">
      <w:pPr>
        <w:spacing w:line="360" w:lineRule="auto"/>
        <w:ind w:firstLine="709"/>
        <w:jc w:val="both"/>
        <w:rPr>
          <w:sz w:val="24"/>
          <w:szCs w:val="24"/>
          <w:lang w:eastAsia="ru-RU"/>
        </w:rPr>
      </w:pPr>
      <w:r>
        <w:rPr>
          <w:sz w:val="24"/>
          <w:szCs w:val="24"/>
          <w:lang w:eastAsia="ru-RU"/>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14:paraId="79E903E2">
      <w:pPr>
        <w:spacing w:line="360" w:lineRule="auto"/>
        <w:ind w:firstLine="709"/>
        <w:jc w:val="both"/>
        <w:rPr>
          <w:sz w:val="24"/>
          <w:szCs w:val="24"/>
        </w:rPr>
      </w:pPr>
      <w:r>
        <w:rPr>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14:paraId="48137D1A">
      <w:pPr>
        <w:spacing w:line="360" w:lineRule="auto"/>
        <w:ind w:firstLine="709"/>
        <w:jc w:val="both"/>
        <w:rPr>
          <w:sz w:val="24"/>
          <w:szCs w:val="24"/>
          <w:lang w:eastAsia="ru-RU"/>
        </w:rPr>
      </w:pPr>
      <w:r>
        <w:rPr>
          <w:sz w:val="24"/>
          <w:szCs w:val="24"/>
          <w:lang w:eastAsia="ru-RU"/>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14:paraId="7E803FE9">
      <w:pPr>
        <w:spacing w:line="360" w:lineRule="auto"/>
        <w:ind w:firstLine="709"/>
        <w:jc w:val="both"/>
        <w:rPr>
          <w:sz w:val="24"/>
          <w:szCs w:val="24"/>
          <w:lang w:eastAsia="ru-RU"/>
        </w:rPr>
      </w:pPr>
      <w:bookmarkStart w:id="19" w:name="_Toc420597630"/>
      <w:bookmarkStart w:id="20" w:name="_Toc422496186"/>
      <w:bookmarkStart w:id="21" w:name="_Toc420598544"/>
      <w:bookmarkStart w:id="22" w:name="_Toc419228630"/>
      <w:bookmarkStart w:id="23" w:name="_Toc419661720"/>
      <w:r>
        <w:rPr>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292D409D">
      <w:pPr>
        <w:spacing w:line="360" w:lineRule="auto"/>
        <w:ind w:firstLine="709"/>
        <w:jc w:val="both"/>
        <w:rPr>
          <w:sz w:val="24"/>
          <w:szCs w:val="24"/>
          <w:lang w:eastAsia="ru-RU"/>
        </w:rPr>
      </w:pPr>
      <w:r>
        <w:rPr>
          <w:sz w:val="24"/>
          <w:szCs w:val="24"/>
          <w:lang w:eastAsia="ru-RU"/>
        </w:rP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народов.3</w:t>
      </w:r>
    </w:p>
    <w:p w14:paraId="280F46D5">
      <w:pPr>
        <w:pStyle w:val="71"/>
        <w:spacing w:line="360" w:lineRule="auto"/>
        <w:rPr>
          <w:b/>
          <w:color w:val="00000A"/>
          <w:lang w:eastAsia="ru-RU"/>
        </w:rPr>
      </w:pPr>
      <w:bookmarkStart w:id="24" w:name="_Toc485825612"/>
      <w:r>
        <w:rPr>
          <w:b/>
          <w:color w:val="00000A"/>
        </w:rPr>
        <w:t xml:space="preserve">2.2.3. </w:t>
      </w:r>
      <w:bookmarkEnd w:id="19"/>
      <w:bookmarkEnd w:id="20"/>
      <w:bookmarkEnd w:id="21"/>
      <w:bookmarkEnd w:id="22"/>
      <w:bookmarkEnd w:id="23"/>
      <w:bookmarkEnd w:id="24"/>
      <w:r>
        <w:rPr>
          <w:b/>
          <w:color w:val="00000A"/>
          <w:lang w:eastAsia="ru-RU"/>
        </w:rPr>
        <w:t>Речевое развитие</w:t>
      </w:r>
    </w:p>
    <w:p w14:paraId="23299652">
      <w:pPr>
        <w:tabs>
          <w:tab w:val="left" w:pos="567"/>
          <w:tab w:val="left" w:pos="709"/>
        </w:tabs>
        <w:spacing w:line="360" w:lineRule="auto"/>
        <w:ind w:firstLine="709"/>
        <w:jc w:val="both"/>
        <w:rPr>
          <w:sz w:val="24"/>
          <w:szCs w:val="24"/>
        </w:rPr>
      </w:pPr>
      <w:r>
        <w:rPr>
          <w:sz w:val="24"/>
          <w:szCs w:val="24"/>
        </w:rPr>
        <w:t xml:space="preserve">В образовательной области «Речевое развитие» основными </w:t>
      </w:r>
      <w:r>
        <w:rPr>
          <w:i/>
          <w:sz w:val="24"/>
          <w:szCs w:val="24"/>
        </w:rPr>
        <w:t>задачами образовательной деятельности</w:t>
      </w:r>
      <w:r>
        <w:rPr>
          <w:sz w:val="24"/>
          <w:szCs w:val="24"/>
        </w:rPr>
        <w:t xml:space="preserve"> с детьми является создание условий для: </w:t>
      </w:r>
    </w:p>
    <w:p w14:paraId="226FBD7D">
      <w:pPr>
        <w:tabs>
          <w:tab w:val="left" w:pos="567"/>
          <w:tab w:val="left" w:pos="709"/>
        </w:tabs>
        <w:spacing w:line="360" w:lineRule="auto"/>
        <w:ind w:firstLine="709"/>
        <w:jc w:val="both"/>
        <w:rPr>
          <w:sz w:val="24"/>
          <w:szCs w:val="24"/>
        </w:rPr>
      </w:pPr>
      <w:r>
        <w:rPr>
          <w:sz w:val="24"/>
          <w:szCs w:val="24"/>
        </w:rPr>
        <w:noBreakHyphen/>
      </w:r>
      <w:r>
        <w:rPr>
          <w:sz w:val="24"/>
          <w:szCs w:val="24"/>
        </w:rPr>
        <w:t> овладения речью как средством общения и культуры;</w:t>
      </w:r>
    </w:p>
    <w:p w14:paraId="1805AB2E">
      <w:pPr>
        <w:tabs>
          <w:tab w:val="left" w:pos="567"/>
          <w:tab w:val="left" w:pos="709"/>
        </w:tabs>
        <w:spacing w:line="360" w:lineRule="auto"/>
        <w:ind w:firstLine="709"/>
        <w:jc w:val="both"/>
        <w:rPr>
          <w:sz w:val="24"/>
          <w:szCs w:val="24"/>
        </w:rPr>
      </w:pPr>
      <w:r>
        <w:rPr>
          <w:sz w:val="24"/>
          <w:szCs w:val="24"/>
        </w:rPr>
        <w:noBreakHyphen/>
      </w:r>
      <w:r>
        <w:rPr>
          <w:sz w:val="24"/>
          <w:szCs w:val="24"/>
        </w:rPr>
        <w:t> обогащения активного словаря;</w:t>
      </w:r>
    </w:p>
    <w:p w14:paraId="4AF8EF23">
      <w:pPr>
        <w:tabs>
          <w:tab w:val="left" w:pos="567"/>
          <w:tab w:val="left" w:pos="709"/>
        </w:tabs>
        <w:spacing w:line="360" w:lineRule="auto"/>
        <w:ind w:firstLine="709"/>
        <w:jc w:val="both"/>
        <w:rPr>
          <w:sz w:val="24"/>
          <w:szCs w:val="24"/>
        </w:rPr>
      </w:pPr>
      <w:r>
        <w:rPr>
          <w:sz w:val="24"/>
          <w:szCs w:val="24"/>
        </w:rPr>
        <w:noBreakHyphen/>
      </w:r>
      <w:r>
        <w:rPr>
          <w:sz w:val="24"/>
          <w:szCs w:val="24"/>
        </w:rPr>
        <w:t> развития связной, грамматически правильной диалогической и монологической речи;</w:t>
      </w:r>
    </w:p>
    <w:p w14:paraId="0AEA5C1A">
      <w:pPr>
        <w:tabs>
          <w:tab w:val="left" w:pos="567"/>
          <w:tab w:val="left" w:pos="709"/>
        </w:tabs>
        <w:spacing w:line="360" w:lineRule="auto"/>
        <w:ind w:firstLine="709"/>
        <w:jc w:val="both"/>
        <w:rPr>
          <w:sz w:val="24"/>
          <w:szCs w:val="24"/>
        </w:rPr>
      </w:pPr>
      <w:r>
        <w:rPr>
          <w:sz w:val="24"/>
          <w:szCs w:val="24"/>
        </w:rPr>
        <w:noBreakHyphen/>
      </w:r>
      <w:r>
        <w:rPr>
          <w:sz w:val="24"/>
          <w:szCs w:val="24"/>
        </w:rPr>
        <w:t> развития речевого творчества;</w:t>
      </w:r>
    </w:p>
    <w:p w14:paraId="1C8EAE43">
      <w:pPr>
        <w:tabs>
          <w:tab w:val="left" w:pos="567"/>
          <w:tab w:val="left" w:pos="709"/>
        </w:tabs>
        <w:spacing w:line="360" w:lineRule="auto"/>
        <w:ind w:firstLine="709"/>
        <w:jc w:val="both"/>
        <w:rPr>
          <w:sz w:val="24"/>
          <w:szCs w:val="24"/>
        </w:rPr>
      </w:pPr>
      <w:r>
        <w:rPr>
          <w:sz w:val="24"/>
          <w:szCs w:val="24"/>
        </w:rPr>
        <w:noBreakHyphen/>
      </w:r>
      <w:r>
        <w:rPr>
          <w:sz w:val="24"/>
          <w:szCs w:val="24"/>
        </w:rPr>
        <w:t> развития звуковой и интонационной культуры речи, фонематического слуха;</w:t>
      </w:r>
    </w:p>
    <w:p w14:paraId="1AE21912">
      <w:pPr>
        <w:tabs>
          <w:tab w:val="left" w:pos="567"/>
          <w:tab w:val="left" w:pos="709"/>
        </w:tabs>
        <w:spacing w:line="360" w:lineRule="auto"/>
        <w:ind w:firstLine="709"/>
        <w:jc w:val="both"/>
        <w:rPr>
          <w:sz w:val="24"/>
          <w:szCs w:val="24"/>
        </w:rPr>
      </w:pPr>
      <w:r>
        <w:rPr>
          <w:sz w:val="24"/>
          <w:szCs w:val="24"/>
        </w:rPr>
        <w:noBreakHyphen/>
      </w:r>
      <w:r>
        <w:rPr>
          <w:sz w:val="24"/>
          <w:szCs w:val="24"/>
        </w:rPr>
        <w:t> знакомства с книжной культурой, детской литературой;</w:t>
      </w:r>
    </w:p>
    <w:p w14:paraId="329FB500">
      <w:pPr>
        <w:tabs>
          <w:tab w:val="left" w:pos="567"/>
          <w:tab w:val="left" w:pos="709"/>
        </w:tabs>
        <w:spacing w:line="360" w:lineRule="auto"/>
        <w:ind w:firstLine="709"/>
        <w:jc w:val="both"/>
        <w:rPr>
          <w:rFonts w:eastAsia="SchoolBookAC"/>
          <w:sz w:val="24"/>
          <w:szCs w:val="24"/>
        </w:rPr>
      </w:pPr>
      <w:r>
        <w:rPr>
          <w:sz w:val="24"/>
          <w:szCs w:val="24"/>
        </w:rPr>
        <w:noBreakHyphen/>
      </w:r>
      <w:r>
        <w:rPr>
          <w:sz w:val="24"/>
          <w:szCs w:val="24"/>
        </w:rPr>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A1C3491">
      <w:pPr>
        <w:tabs>
          <w:tab w:val="left" w:pos="567"/>
          <w:tab w:val="left" w:pos="709"/>
        </w:tabs>
        <w:spacing w:line="360" w:lineRule="auto"/>
        <w:ind w:firstLine="709"/>
        <w:jc w:val="both"/>
        <w:rPr>
          <w:sz w:val="24"/>
          <w:szCs w:val="24"/>
        </w:rPr>
      </w:pPr>
      <w:r>
        <w:rPr>
          <w:sz w:val="24"/>
          <w:szCs w:val="24"/>
        </w:rPr>
        <w:noBreakHyphen/>
      </w:r>
      <w:r>
        <w:rPr>
          <w:sz w:val="24"/>
          <w:szCs w:val="24"/>
        </w:rPr>
        <w:t>  профилактики речевых нарушений и их системных последствий.</w:t>
      </w:r>
    </w:p>
    <w:p w14:paraId="2C1A3024">
      <w:pPr>
        <w:tabs>
          <w:tab w:val="left" w:pos="567"/>
          <w:tab w:val="left" w:pos="709"/>
        </w:tabs>
        <w:spacing w:line="360" w:lineRule="auto"/>
        <w:ind w:firstLine="709"/>
        <w:jc w:val="both"/>
        <w:rPr>
          <w:sz w:val="24"/>
          <w:szCs w:val="24"/>
        </w:rPr>
      </w:pPr>
      <w:r>
        <w:rPr>
          <w:sz w:val="24"/>
          <w:szCs w:val="24"/>
        </w:rPr>
        <w:t>Программа оставляет МАДОУ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14:paraId="7A838DFF">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младшего дошкольного возраста</w:t>
      </w:r>
    </w:p>
    <w:p w14:paraId="6AF99019">
      <w:pPr>
        <w:spacing w:line="360" w:lineRule="auto"/>
        <w:ind w:firstLine="709"/>
        <w:jc w:val="both"/>
        <w:rPr>
          <w:sz w:val="24"/>
          <w:szCs w:val="24"/>
        </w:rPr>
      </w:pPr>
      <w:r>
        <w:rPr>
          <w:sz w:val="24"/>
          <w:szCs w:val="24"/>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w:t>
      </w:r>
      <w:r>
        <w:rPr>
          <w:iCs/>
          <w:sz w:val="24"/>
          <w:szCs w:val="24"/>
        </w:rPr>
        <w:t>первым уровнем речевого развития х</w:t>
      </w:r>
      <w:r>
        <w:rPr>
          <w:sz w:val="24"/>
          <w:szCs w:val="24"/>
        </w:rPr>
        <w:t xml:space="preserve">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14:paraId="027E3F8F">
      <w:pPr>
        <w:spacing w:line="360" w:lineRule="auto"/>
        <w:ind w:firstLine="709"/>
        <w:jc w:val="both"/>
        <w:rPr>
          <w:sz w:val="24"/>
          <w:szCs w:val="24"/>
        </w:rPr>
      </w:pPr>
      <w:r>
        <w:rPr>
          <w:sz w:val="24"/>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14:paraId="360D8DC3">
      <w:pPr>
        <w:spacing w:line="360" w:lineRule="auto"/>
        <w:ind w:firstLine="709"/>
        <w:jc w:val="both"/>
        <w:textAlignment w:val="baseline"/>
        <w:rPr>
          <w:sz w:val="24"/>
          <w:szCs w:val="24"/>
          <w:lang w:eastAsia="ru-RU"/>
        </w:rPr>
      </w:pPr>
      <w:r>
        <w:rPr>
          <w:sz w:val="24"/>
          <w:szCs w:val="24"/>
          <w:lang w:eastAsia="ru-RU"/>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14:paraId="7F103C52">
      <w:pPr>
        <w:tabs>
          <w:tab w:val="left" w:pos="8919"/>
        </w:tabs>
        <w:spacing w:line="360" w:lineRule="auto"/>
        <w:ind w:firstLine="709"/>
        <w:jc w:val="both"/>
        <w:rPr>
          <w:sz w:val="24"/>
          <w:szCs w:val="24"/>
        </w:rPr>
      </w:pPr>
      <w:r>
        <w:rPr>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14:paraId="753727EA">
      <w:pPr>
        <w:spacing w:line="360" w:lineRule="auto"/>
        <w:ind w:firstLine="709"/>
        <w:jc w:val="both"/>
        <w:rPr>
          <w:sz w:val="24"/>
          <w:szCs w:val="24"/>
        </w:rPr>
      </w:pPr>
      <w:r>
        <w:rPr>
          <w:sz w:val="24"/>
          <w:szCs w:val="24"/>
        </w:rPr>
        <w:t xml:space="preserve">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14:paraId="4F974305">
      <w:pPr>
        <w:spacing w:line="360" w:lineRule="auto"/>
        <w:ind w:firstLine="709"/>
        <w:jc w:val="both"/>
        <w:rPr>
          <w:sz w:val="24"/>
          <w:szCs w:val="24"/>
        </w:rPr>
      </w:pPr>
      <w:r>
        <w:rPr>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633C8384">
      <w:pPr>
        <w:spacing w:line="360" w:lineRule="auto"/>
        <w:ind w:firstLine="709"/>
        <w:jc w:val="both"/>
        <w:rPr>
          <w:sz w:val="24"/>
          <w:szCs w:val="24"/>
        </w:rPr>
      </w:pPr>
      <w:r>
        <w:rPr>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14:paraId="209FB65D">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среднего дошкольного возраста</w:t>
      </w:r>
    </w:p>
    <w:p w14:paraId="3BD7337E">
      <w:pPr>
        <w:spacing w:line="360" w:lineRule="auto"/>
        <w:ind w:firstLine="709"/>
        <w:jc w:val="both"/>
        <w:rPr>
          <w:sz w:val="24"/>
          <w:szCs w:val="24"/>
        </w:rPr>
      </w:pPr>
      <w:r>
        <w:rPr>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sz w:val="24"/>
          <w:szCs w:val="24"/>
        </w:rPr>
        <w:t xml:space="preserve">. </w:t>
      </w:r>
      <w:r>
        <w:rPr>
          <w:sz w:val="24"/>
          <w:szCs w:val="24"/>
        </w:rPr>
        <w:t xml:space="preserve">Основной акцент делается на формирование связной речи. </w:t>
      </w:r>
    </w:p>
    <w:p w14:paraId="0F89ED8B">
      <w:pPr>
        <w:spacing w:line="360" w:lineRule="auto"/>
        <w:ind w:firstLine="709"/>
        <w:jc w:val="both"/>
        <w:rPr>
          <w:sz w:val="24"/>
          <w:szCs w:val="24"/>
        </w:rPr>
      </w:pPr>
      <w:r>
        <w:rPr>
          <w:sz w:val="24"/>
          <w:szCs w:val="24"/>
        </w:rP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14:paraId="1549B061">
      <w:pPr>
        <w:tabs>
          <w:tab w:val="left" w:pos="8919"/>
        </w:tabs>
        <w:spacing w:line="360" w:lineRule="auto"/>
        <w:ind w:firstLine="709"/>
        <w:jc w:val="both"/>
        <w:rPr>
          <w:bCs/>
          <w:sz w:val="24"/>
          <w:szCs w:val="24"/>
        </w:rPr>
      </w:pPr>
      <w:r>
        <w:rPr>
          <w:sz w:val="24"/>
          <w:szCs w:val="24"/>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14:paraId="16838D09">
      <w:pPr>
        <w:tabs>
          <w:tab w:val="left" w:pos="8919"/>
        </w:tabs>
        <w:spacing w:line="360" w:lineRule="auto"/>
        <w:ind w:firstLine="709"/>
        <w:jc w:val="both"/>
        <w:rPr>
          <w:b/>
          <w:sz w:val="24"/>
          <w:szCs w:val="24"/>
        </w:rPr>
      </w:pPr>
      <w:r>
        <w:rPr>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14:paraId="22CC997A">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старшего дошкольного возраста</w:t>
      </w:r>
    </w:p>
    <w:p w14:paraId="491DD474">
      <w:pPr>
        <w:spacing w:line="360" w:lineRule="auto"/>
        <w:ind w:firstLine="709"/>
        <w:jc w:val="both"/>
        <w:rPr>
          <w:sz w:val="24"/>
          <w:szCs w:val="24"/>
        </w:rPr>
      </w:pPr>
      <w:r>
        <w:rPr>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14:paraId="39865E65">
      <w:pPr>
        <w:spacing w:line="360" w:lineRule="auto"/>
        <w:ind w:firstLine="709"/>
        <w:jc w:val="both"/>
        <w:rPr>
          <w:bCs/>
          <w:sz w:val="24"/>
          <w:szCs w:val="24"/>
        </w:rPr>
      </w:pPr>
      <w:r>
        <w:rPr>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Pr>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4612351F">
      <w:pPr>
        <w:spacing w:line="360" w:lineRule="auto"/>
        <w:ind w:firstLine="709"/>
        <w:jc w:val="both"/>
        <w:rPr>
          <w:sz w:val="24"/>
          <w:szCs w:val="24"/>
        </w:rPr>
      </w:pPr>
      <w:r>
        <w:rPr>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14:paraId="4DC92DDC">
      <w:pPr>
        <w:spacing w:line="360" w:lineRule="auto"/>
        <w:ind w:firstLine="709"/>
        <w:jc w:val="both"/>
        <w:rPr>
          <w:sz w:val="24"/>
          <w:szCs w:val="24"/>
        </w:rPr>
      </w:pPr>
      <w:r>
        <w:rPr>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14:paraId="65F562E9">
      <w:pPr>
        <w:tabs>
          <w:tab w:val="left" w:pos="567"/>
          <w:tab w:val="left" w:pos="709"/>
        </w:tabs>
        <w:spacing w:line="360" w:lineRule="auto"/>
        <w:ind w:firstLine="709"/>
        <w:jc w:val="both"/>
        <w:rPr>
          <w:sz w:val="24"/>
          <w:szCs w:val="24"/>
        </w:rPr>
      </w:pPr>
      <w:r>
        <w:rPr>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14:paraId="600C8B04">
      <w:pPr>
        <w:spacing w:line="360" w:lineRule="auto"/>
        <w:ind w:firstLine="709"/>
        <w:jc w:val="both"/>
        <w:rPr>
          <w:sz w:val="24"/>
          <w:szCs w:val="24"/>
        </w:rPr>
      </w:pPr>
      <w:r>
        <w:rPr>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548CD0A">
      <w:pPr>
        <w:spacing w:line="360" w:lineRule="auto"/>
        <w:ind w:firstLine="709"/>
        <w:jc w:val="both"/>
        <w:rPr>
          <w:sz w:val="24"/>
          <w:szCs w:val="24"/>
        </w:rPr>
      </w:pPr>
    </w:p>
    <w:p w14:paraId="08DECD12">
      <w:pPr>
        <w:pStyle w:val="71"/>
        <w:spacing w:line="360" w:lineRule="auto"/>
        <w:rPr>
          <w:b/>
          <w:color w:val="00000A"/>
          <w:lang w:eastAsia="ru-RU"/>
        </w:rPr>
      </w:pPr>
      <w:bookmarkStart w:id="25" w:name="_Toc419228631"/>
      <w:bookmarkEnd w:id="25"/>
      <w:bookmarkStart w:id="26" w:name="_Toc420597631"/>
      <w:bookmarkEnd w:id="26"/>
      <w:bookmarkStart w:id="27" w:name="_Toc420598545"/>
      <w:bookmarkEnd w:id="27"/>
      <w:bookmarkStart w:id="28" w:name="_Toc485825613"/>
      <w:bookmarkEnd w:id="28"/>
      <w:bookmarkStart w:id="29" w:name="_Toc422496187"/>
      <w:bookmarkEnd w:id="29"/>
      <w:r>
        <w:rPr>
          <w:b/>
          <w:color w:val="00000A"/>
          <w:lang w:eastAsia="ru-RU"/>
        </w:rPr>
        <w:t>2.2.4. Художественно-эстетическое развитие</w:t>
      </w:r>
    </w:p>
    <w:p w14:paraId="6C5AFE15">
      <w:pPr>
        <w:tabs>
          <w:tab w:val="left" w:pos="567"/>
        </w:tabs>
        <w:spacing w:line="360" w:lineRule="auto"/>
        <w:ind w:firstLine="709"/>
        <w:jc w:val="both"/>
        <w:rPr>
          <w:sz w:val="24"/>
          <w:szCs w:val="24"/>
        </w:rPr>
      </w:pPr>
      <w:r>
        <w:rPr>
          <w:sz w:val="24"/>
          <w:szCs w:val="24"/>
        </w:rPr>
        <w:t xml:space="preserve">В образовательной области «Художественно-эстетическое развитие» основными </w:t>
      </w:r>
      <w:r>
        <w:rPr>
          <w:i/>
          <w:sz w:val="24"/>
          <w:szCs w:val="24"/>
        </w:rPr>
        <w:t>задачами образовательной деятельности</w:t>
      </w:r>
      <w:r>
        <w:rPr>
          <w:sz w:val="24"/>
          <w:szCs w:val="24"/>
        </w:rPr>
        <w:t xml:space="preserve"> с детьми являются создание условий для: </w:t>
      </w:r>
    </w:p>
    <w:p w14:paraId="36FEF289">
      <w:pPr>
        <w:tabs>
          <w:tab w:val="left" w:pos="567"/>
        </w:tabs>
        <w:spacing w:line="360" w:lineRule="auto"/>
        <w:ind w:firstLine="709"/>
        <w:jc w:val="both"/>
        <w:rPr>
          <w:sz w:val="24"/>
          <w:szCs w:val="24"/>
        </w:rPr>
      </w:pPr>
      <w:r>
        <w:rPr>
          <w:rFonts w:eastAsia="SchoolBookAC"/>
          <w:sz w:val="24"/>
          <w:szCs w:val="24"/>
        </w:rPr>
        <w:t>–</w:t>
      </w:r>
      <w:r>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76A280E0">
      <w:pPr>
        <w:tabs>
          <w:tab w:val="left" w:pos="567"/>
        </w:tabs>
        <w:spacing w:line="360" w:lineRule="auto"/>
        <w:ind w:firstLine="709"/>
        <w:jc w:val="both"/>
        <w:rPr>
          <w:sz w:val="24"/>
          <w:szCs w:val="24"/>
        </w:rPr>
      </w:pPr>
      <w:r>
        <w:rPr>
          <w:rFonts w:eastAsia="SchoolBookAC"/>
          <w:sz w:val="24"/>
          <w:szCs w:val="24"/>
        </w:rPr>
        <w:t>–</w:t>
      </w:r>
      <w:r>
        <w:rPr>
          <w:sz w:val="24"/>
          <w:szCs w:val="24"/>
        </w:rPr>
        <w:t xml:space="preserve"> развития способности к восприятию музыки, художественной литературы, фольклора; </w:t>
      </w:r>
    </w:p>
    <w:p w14:paraId="5613666A">
      <w:pPr>
        <w:tabs>
          <w:tab w:val="left" w:pos="567"/>
        </w:tabs>
        <w:spacing w:line="360" w:lineRule="auto"/>
        <w:ind w:firstLine="709"/>
        <w:jc w:val="both"/>
        <w:rPr>
          <w:sz w:val="24"/>
          <w:szCs w:val="24"/>
        </w:rPr>
      </w:pPr>
      <w:r>
        <w:rPr>
          <w:rFonts w:eastAsia="SchoolBookAC"/>
          <w:sz w:val="24"/>
          <w:szCs w:val="24"/>
        </w:rPr>
        <w:t>–</w:t>
      </w:r>
      <w:r>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DAF1462">
      <w:pPr>
        <w:tabs>
          <w:tab w:val="left" w:pos="567"/>
        </w:tabs>
        <w:spacing w:line="360" w:lineRule="auto"/>
        <w:ind w:firstLine="709"/>
        <w:jc w:val="both"/>
        <w:rPr>
          <w:sz w:val="24"/>
          <w:szCs w:val="24"/>
        </w:rPr>
      </w:pPr>
      <w:r>
        <w:rPr>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14:paraId="7EAE375F">
      <w:pPr>
        <w:tabs>
          <w:tab w:val="left" w:pos="567"/>
        </w:tabs>
        <w:spacing w:line="360" w:lineRule="auto"/>
        <w:ind w:firstLine="709"/>
        <w:jc w:val="both"/>
        <w:rPr>
          <w:sz w:val="24"/>
          <w:szCs w:val="24"/>
        </w:rPr>
      </w:pPr>
      <w:r>
        <w:rPr>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14:paraId="3567364A">
      <w:pPr>
        <w:tabs>
          <w:tab w:val="left" w:pos="567"/>
        </w:tabs>
        <w:spacing w:line="360" w:lineRule="auto"/>
        <w:ind w:firstLine="709"/>
        <w:jc w:val="both"/>
        <w:rPr>
          <w:sz w:val="24"/>
          <w:szCs w:val="24"/>
        </w:rPr>
      </w:pPr>
      <w:r>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365002CB">
      <w:pPr>
        <w:tabs>
          <w:tab w:val="left" w:pos="567"/>
        </w:tabs>
        <w:spacing w:line="360" w:lineRule="auto"/>
        <w:ind w:firstLine="709"/>
        <w:jc w:val="both"/>
        <w:rPr>
          <w:sz w:val="24"/>
          <w:szCs w:val="24"/>
        </w:rPr>
      </w:pPr>
      <w:r>
        <w:rPr>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14:paraId="17A5DF9C">
      <w:pPr>
        <w:tabs>
          <w:tab w:val="left" w:pos="567"/>
        </w:tabs>
        <w:spacing w:line="360" w:lineRule="auto"/>
        <w:ind w:firstLine="709"/>
        <w:jc w:val="both"/>
        <w:rPr>
          <w:sz w:val="24"/>
          <w:szCs w:val="24"/>
        </w:rPr>
      </w:pPr>
      <w:r>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14:paraId="4CB8B193">
      <w:pPr>
        <w:tabs>
          <w:tab w:val="left" w:pos="567"/>
        </w:tabs>
        <w:spacing w:line="360" w:lineRule="auto"/>
        <w:ind w:firstLine="709"/>
        <w:jc w:val="both"/>
        <w:rPr>
          <w:sz w:val="24"/>
          <w:szCs w:val="24"/>
        </w:rPr>
      </w:pPr>
      <w:r>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14:paraId="4D31E8FE">
      <w:pPr>
        <w:tabs>
          <w:tab w:val="left" w:pos="567"/>
        </w:tabs>
        <w:spacing w:line="360" w:lineRule="auto"/>
        <w:ind w:firstLine="709"/>
        <w:jc w:val="both"/>
        <w:rPr>
          <w:sz w:val="24"/>
          <w:szCs w:val="24"/>
        </w:rPr>
      </w:pPr>
      <w:r>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039AEA6A">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 с детьми младшего дошкольного возраста</w:t>
      </w:r>
    </w:p>
    <w:p w14:paraId="6CE64284">
      <w:pPr>
        <w:tabs>
          <w:tab w:val="left" w:pos="8919"/>
        </w:tabs>
        <w:spacing w:line="360" w:lineRule="auto"/>
        <w:ind w:firstLine="709"/>
        <w:jc w:val="both"/>
        <w:rPr>
          <w:sz w:val="24"/>
          <w:szCs w:val="24"/>
          <w:lang w:eastAsia="ru-RU"/>
        </w:rPr>
      </w:pPr>
      <w:r>
        <w:rPr>
          <w:sz w:val="24"/>
          <w:szCs w:val="24"/>
          <w:lang w:eastAsia="ru-RU"/>
        </w:rPr>
        <w:t xml:space="preserve">Ребенка младшего дошкольного возраста с ТНР приобщают к миру искусства (музыки, живописи).Содержание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14:paraId="56C0F3FE">
      <w:pPr>
        <w:spacing w:line="360" w:lineRule="auto"/>
        <w:ind w:firstLine="709"/>
        <w:jc w:val="both"/>
        <w:rPr>
          <w:sz w:val="24"/>
          <w:szCs w:val="24"/>
        </w:rPr>
      </w:pPr>
      <w:r>
        <w:rPr>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14:paraId="4B208C3C">
      <w:pPr>
        <w:shd w:val="clear" w:color="auto" w:fill="FFFFFF"/>
        <w:spacing w:line="360" w:lineRule="auto"/>
        <w:ind w:firstLine="709"/>
        <w:jc w:val="both"/>
        <w:rPr>
          <w:sz w:val="24"/>
          <w:szCs w:val="24"/>
        </w:rPr>
      </w:pPr>
      <w:r>
        <w:rPr>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14:paraId="7037ADBD">
      <w:pPr>
        <w:tabs>
          <w:tab w:val="left" w:pos="8919"/>
        </w:tabs>
        <w:spacing w:line="360" w:lineRule="auto"/>
        <w:ind w:firstLine="709"/>
        <w:jc w:val="both"/>
        <w:textAlignment w:val="baseline"/>
        <w:rPr>
          <w:sz w:val="24"/>
          <w:szCs w:val="24"/>
          <w:lang w:eastAsia="ru-RU"/>
        </w:rPr>
      </w:pPr>
      <w:r>
        <w:rPr>
          <w:sz w:val="24"/>
          <w:szCs w:val="24"/>
          <w:lang w:eastAsia="ru-RU"/>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14:paraId="4228B60F">
      <w:pPr>
        <w:spacing w:line="360" w:lineRule="auto"/>
        <w:ind w:firstLine="709"/>
        <w:jc w:val="both"/>
        <w:rPr>
          <w:sz w:val="24"/>
          <w:szCs w:val="24"/>
          <w:lang w:eastAsia="ru-RU"/>
        </w:rPr>
      </w:pPr>
      <w:r>
        <w:rPr>
          <w:sz w:val="24"/>
          <w:szCs w:val="24"/>
          <w:lang w:eastAsia="ru-RU"/>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14:paraId="7B106873">
      <w:pPr>
        <w:tabs>
          <w:tab w:val="left" w:pos="8919"/>
        </w:tabs>
        <w:spacing w:line="360" w:lineRule="auto"/>
        <w:ind w:firstLine="709"/>
        <w:jc w:val="both"/>
        <w:textAlignment w:val="baseline"/>
        <w:rPr>
          <w:sz w:val="24"/>
          <w:szCs w:val="24"/>
          <w:lang w:eastAsia="ru-RU"/>
        </w:rPr>
      </w:pPr>
    </w:p>
    <w:p w14:paraId="64CE6965">
      <w:pPr>
        <w:tabs>
          <w:tab w:val="left" w:pos="0"/>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среднего дошкольного возраста</w:t>
      </w:r>
    </w:p>
    <w:p w14:paraId="527E9148">
      <w:pPr>
        <w:tabs>
          <w:tab w:val="left" w:pos="8919"/>
        </w:tabs>
        <w:spacing w:line="360" w:lineRule="auto"/>
        <w:ind w:firstLine="709"/>
        <w:jc w:val="both"/>
        <w:rPr>
          <w:sz w:val="24"/>
          <w:szCs w:val="24"/>
          <w:lang w:eastAsia="ru-RU"/>
        </w:rPr>
      </w:pPr>
      <w:r>
        <w:rPr>
          <w:sz w:val="24"/>
          <w:szCs w:val="24"/>
          <w:lang w:eastAsia="ru-RU"/>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14:paraId="69D87D27">
      <w:pPr>
        <w:tabs>
          <w:tab w:val="left" w:pos="8919"/>
        </w:tabs>
        <w:spacing w:line="360" w:lineRule="auto"/>
        <w:ind w:firstLine="709"/>
        <w:jc w:val="both"/>
        <w:rPr>
          <w:sz w:val="24"/>
          <w:szCs w:val="24"/>
          <w:lang w:eastAsia="ru-RU"/>
        </w:rPr>
      </w:pPr>
      <w:r>
        <w:rPr>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14:paraId="01F6BBA1">
      <w:pPr>
        <w:tabs>
          <w:tab w:val="left" w:pos="8919"/>
        </w:tabs>
        <w:spacing w:line="360" w:lineRule="auto"/>
        <w:ind w:firstLine="709"/>
        <w:jc w:val="both"/>
        <w:rPr>
          <w:sz w:val="24"/>
          <w:szCs w:val="24"/>
          <w:lang w:eastAsia="ru-RU"/>
        </w:rPr>
      </w:pPr>
      <w:r>
        <w:rPr>
          <w:sz w:val="24"/>
          <w:szCs w:val="24"/>
          <w:lang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14:paraId="12F63A1C">
      <w:pPr>
        <w:shd w:val="clear" w:color="auto" w:fill="FFFFFF"/>
        <w:tabs>
          <w:tab w:val="left" w:pos="8919"/>
        </w:tabs>
        <w:spacing w:line="360" w:lineRule="auto"/>
        <w:ind w:firstLine="709"/>
        <w:jc w:val="both"/>
        <w:rPr>
          <w:sz w:val="24"/>
          <w:szCs w:val="24"/>
        </w:rPr>
      </w:pPr>
      <w:r>
        <w:rPr>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14:paraId="1A48C01B">
      <w:pPr>
        <w:spacing w:line="360" w:lineRule="auto"/>
        <w:ind w:firstLine="709"/>
        <w:jc w:val="both"/>
        <w:textAlignment w:val="baseline"/>
        <w:rPr>
          <w:sz w:val="24"/>
          <w:szCs w:val="24"/>
          <w:lang w:eastAsia="ru-RU"/>
        </w:rPr>
      </w:pPr>
      <w:r>
        <w:rPr>
          <w:sz w:val="24"/>
          <w:szCs w:val="24"/>
          <w:lang w:eastAsia="ru-RU"/>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08FD74B5">
      <w:pPr>
        <w:tabs>
          <w:tab w:val="left" w:pos="8919"/>
        </w:tabs>
        <w:spacing w:line="360" w:lineRule="auto"/>
        <w:ind w:firstLine="709"/>
        <w:jc w:val="both"/>
        <w:textAlignment w:val="baseline"/>
        <w:rPr>
          <w:sz w:val="24"/>
          <w:szCs w:val="24"/>
          <w:lang w:eastAsia="ru-RU"/>
        </w:rPr>
      </w:pPr>
      <w:r>
        <w:rPr>
          <w:sz w:val="24"/>
          <w:szCs w:val="24"/>
          <w:lang w:eastAsia="ru-RU"/>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14:paraId="6610A0F9">
      <w:pPr>
        <w:tabs>
          <w:tab w:val="left" w:pos="8919"/>
        </w:tabs>
        <w:spacing w:line="360" w:lineRule="auto"/>
        <w:ind w:firstLine="709"/>
        <w:jc w:val="both"/>
        <w:textAlignment w:val="baseline"/>
        <w:rPr>
          <w:bCs/>
          <w:sz w:val="24"/>
          <w:szCs w:val="24"/>
        </w:rPr>
      </w:pPr>
      <w:r>
        <w:rPr>
          <w:sz w:val="24"/>
          <w:szCs w:val="24"/>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Pr>
          <w:bCs/>
          <w:sz w:val="24"/>
          <w:szCs w:val="24"/>
        </w:rPr>
        <w:t>вводится сюжетное рисование.</w:t>
      </w:r>
    </w:p>
    <w:p w14:paraId="3C4827EE">
      <w:pPr>
        <w:spacing w:line="360" w:lineRule="auto"/>
        <w:ind w:firstLine="709"/>
        <w:jc w:val="both"/>
        <w:rPr>
          <w:sz w:val="24"/>
          <w:szCs w:val="24"/>
        </w:rPr>
      </w:pPr>
      <w:r>
        <w:rPr>
          <w:sz w:val="24"/>
          <w:szCs w:val="24"/>
        </w:rP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14:paraId="18F9F5D1">
      <w:pPr>
        <w:tabs>
          <w:tab w:val="left" w:pos="8919"/>
        </w:tabs>
        <w:spacing w:line="360" w:lineRule="auto"/>
        <w:ind w:firstLine="709"/>
        <w:jc w:val="both"/>
        <w:rPr>
          <w:sz w:val="24"/>
          <w:szCs w:val="24"/>
        </w:rPr>
      </w:pPr>
      <w:r>
        <w:rPr>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14:paraId="1094F3BE">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старшего дошкольного возраста</w:t>
      </w:r>
    </w:p>
    <w:p w14:paraId="0B474C19">
      <w:pPr>
        <w:shd w:val="clear" w:color="auto" w:fill="FFFFFF"/>
        <w:tabs>
          <w:tab w:val="left" w:pos="8919"/>
        </w:tabs>
        <w:spacing w:line="360" w:lineRule="auto"/>
        <w:ind w:firstLine="709"/>
        <w:jc w:val="both"/>
        <w:rPr>
          <w:sz w:val="24"/>
          <w:szCs w:val="24"/>
        </w:rPr>
      </w:pPr>
      <w:r>
        <w:rPr>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5A351F7C">
      <w:pPr>
        <w:shd w:val="clear" w:color="auto" w:fill="FFFFFF"/>
        <w:tabs>
          <w:tab w:val="left" w:pos="8919"/>
        </w:tabs>
        <w:spacing w:line="360" w:lineRule="auto"/>
        <w:ind w:firstLine="709"/>
        <w:jc w:val="both"/>
        <w:rPr>
          <w:sz w:val="24"/>
          <w:szCs w:val="24"/>
        </w:rPr>
      </w:pPr>
      <w:r>
        <w:rPr>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7486177C">
      <w:pPr>
        <w:pStyle w:val="75"/>
      </w:pPr>
      <w: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14:paraId="712054B2">
      <w:pPr>
        <w:pStyle w:val="7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75AD9F23">
      <w:pPr>
        <w:pStyle w:val="75"/>
      </w:pPr>
      <w: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14:paraId="5631626D">
      <w:pPr>
        <w:pStyle w:val="7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14:paraId="21E4B9AE">
      <w:pPr>
        <w:pStyle w:val="75"/>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14:paraId="1A6EB5EA">
      <w:pPr>
        <w:pStyle w:val="7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14:paraId="4D08DAC9">
      <w:pPr>
        <w:pStyle w:val="75"/>
        <w:rPr>
          <w:rFonts w:eastAsia="SimSun"/>
          <w:lang w:eastAsia="hi-IN" w:bidi="hi-IN"/>
        </w:rPr>
      </w:pPr>
      <w:r>
        <w:rPr>
          <w:rFonts w:eastAsia="SimSun"/>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2EB39CA8">
      <w:pPr>
        <w:pStyle w:val="75"/>
        <w:rPr>
          <w:rFonts w:eastAsia="SimSun"/>
          <w:lang w:eastAsia="hi-IN" w:bidi="hi-IN"/>
        </w:rPr>
      </w:pPr>
      <w:r>
        <w:rPr>
          <w:rFonts w:eastAsia="SimSun"/>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14:paraId="426FC1EA">
      <w:pPr>
        <w:pStyle w:val="71"/>
        <w:spacing w:line="360" w:lineRule="auto"/>
        <w:rPr>
          <w:b/>
          <w:color w:val="00000A"/>
          <w:lang w:eastAsia="ru-RU"/>
        </w:rPr>
      </w:pPr>
      <w:bookmarkStart w:id="30" w:name="_Toc420597632"/>
      <w:bookmarkStart w:id="31" w:name="_Toc420598546"/>
      <w:bookmarkStart w:id="32" w:name="_Toc419228632"/>
      <w:bookmarkStart w:id="33" w:name="_Toc485825614"/>
      <w:bookmarkStart w:id="34" w:name="_Toc422496188"/>
      <w:r>
        <w:rPr>
          <w:b/>
          <w:color w:val="00000A"/>
          <w:lang w:eastAsia="ru-RU"/>
        </w:rPr>
        <w:t>2.2.5. Ф</w:t>
      </w:r>
      <w:bookmarkEnd w:id="30"/>
      <w:bookmarkEnd w:id="31"/>
      <w:bookmarkEnd w:id="32"/>
      <w:bookmarkEnd w:id="33"/>
      <w:bookmarkEnd w:id="34"/>
      <w:r>
        <w:rPr>
          <w:b/>
          <w:color w:val="00000A"/>
          <w:lang w:eastAsia="ru-RU"/>
        </w:rPr>
        <w:t>изическое развитие</w:t>
      </w:r>
    </w:p>
    <w:p w14:paraId="6782B2DB">
      <w:pPr>
        <w:tabs>
          <w:tab w:val="left" w:pos="567"/>
        </w:tabs>
        <w:spacing w:line="360" w:lineRule="auto"/>
        <w:ind w:firstLine="709"/>
        <w:jc w:val="both"/>
        <w:rPr>
          <w:sz w:val="24"/>
          <w:szCs w:val="24"/>
        </w:rPr>
      </w:pPr>
      <w:r>
        <w:rPr>
          <w:sz w:val="24"/>
          <w:szCs w:val="24"/>
        </w:rPr>
        <w:t xml:space="preserve">В области физического развития ребенка основными </w:t>
      </w:r>
      <w:r>
        <w:rPr>
          <w:i/>
          <w:sz w:val="24"/>
          <w:szCs w:val="24"/>
        </w:rPr>
        <w:t>задачами образовательной деятельности</w:t>
      </w:r>
      <w:r>
        <w:rPr>
          <w:sz w:val="24"/>
          <w:szCs w:val="24"/>
        </w:rPr>
        <w:t xml:space="preserve"> являются создание условий для: </w:t>
      </w:r>
    </w:p>
    <w:p w14:paraId="6C741CB5">
      <w:pPr>
        <w:tabs>
          <w:tab w:val="left" w:pos="567"/>
        </w:tabs>
        <w:spacing w:line="360" w:lineRule="auto"/>
        <w:ind w:firstLine="709"/>
        <w:jc w:val="both"/>
        <w:rPr>
          <w:sz w:val="24"/>
          <w:szCs w:val="24"/>
        </w:rPr>
      </w:pPr>
      <w:r>
        <w:rPr>
          <w:rFonts w:eastAsia="SchoolBookAC"/>
          <w:sz w:val="24"/>
          <w:szCs w:val="24"/>
        </w:rPr>
        <w:t>–</w:t>
      </w:r>
      <w:r>
        <w:rPr>
          <w:sz w:val="24"/>
          <w:szCs w:val="24"/>
        </w:rPr>
        <w:t> становления у детей ценностей здорового образа жизни;</w:t>
      </w:r>
    </w:p>
    <w:p w14:paraId="1426129D">
      <w:pPr>
        <w:tabs>
          <w:tab w:val="left" w:pos="567"/>
        </w:tabs>
        <w:spacing w:line="360" w:lineRule="auto"/>
        <w:ind w:firstLine="709"/>
        <w:jc w:val="both"/>
        <w:rPr>
          <w:sz w:val="24"/>
          <w:szCs w:val="24"/>
        </w:rPr>
      </w:pPr>
      <w:r>
        <w:rPr>
          <w:sz w:val="24"/>
          <w:szCs w:val="24"/>
        </w:rPr>
        <w:noBreakHyphen/>
      </w:r>
      <w:r>
        <w:rPr>
          <w:sz w:val="24"/>
          <w:szCs w:val="24"/>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14:paraId="06EB6E0C">
      <w:pPr>
        <w:tabs>
          <w:tab w:val="left" w:pos="567"/>
        </w:tabs>
        <w:spacing w:line="360" w:lineRule="auto"/>
        <w:ind w:firstLine="709"/>
        <w:jc w:val="both"/>
        <w:rPr>
          <w:sz w:val="24"/>
          <w:szCs w:val="24"/>
        </w:rPr>
      </w:pPr>
      <w:r>
        <w:rPr>
          <w:rFonts w:eastAsia="SchoolBookAC"/>
          <w:sz w:val="24"/>
          <w:szCs w:val="24"/>
        </w:rPr>
        <w:t>–</w:t>
      </w:r>
      <w:r>
        <w:rPr>
          <w:sz w:val="24"/>
          <w:szCs w:val="24"/>
        </w:rPr>
        <w:t> развития представлений о своем теле и своих физических возможностях;</w:t>
      </w:r>
    </w:p>
    <w:p w14:paraId="63100DD5">
      <w:pPr>
        <w:tabs>
          <w:tab w:val="left" w:pos="567"/>
        </w:tabs>
        <w:spacing w:line="360" w:lineRule="auto"/>
        <w:ind w:firstLine="709"/>
        <w:jc w:val="both"/>
        <w:rPr>
          <w:sz w:val="24"/>
          <w:szCs w:val="24"/>
        </w:rPr>
      </w:pPr>
      <w:r>
        <w:rPr>
          <w:rFonts w:eastAsia="SchoolBookAC"/>
          <w:sz w:val="24"/>
          <w:szCs w:val="24"/>
        </w:rPr>
        <w:t>–</w:t>
      </w:r>
      <w:r>
        <w:rPr>
          <w:sz w:val="24"/>
          <w:szCs w:val="24"/>
        </w:rPr>
        <w:t xml:space="preserve"> приобретения двигательного опыта и совершенствования двигательной активности; </w:t>
      </w:r>
    </w:p>
    <w:p w14:paraId="167284A2">
      <w:pPr>
        <w:tabs>
          <w:tab w:val="left" w:pos="567"/>
        </w:tabs>
        <w:spacing w:line="360" w:lineRule="auto"/>
        <w:ind w:firstLine="709"/>
        <w:jc w:val="both"/>
        <w:rPr>
          <w:sz w:val="24"/>
          <w:szCs w:val="24"/>
        </w:rPr>
      </w:pPr>
      <w:r>
        <w:rPr>
          <w:rFonts w:eastAsia="SchoolBookAC"/>
          <w:sz w:val="24"/>
          <w:szCs w:val="24"/>
        </w:rPr>
        <w:t>–</w:t>
      </w:r>
      <w:r>
        <w:rPr>
          <w:sz w:val="24"/>
          <w:szCs w:val="24"/>
        </w:rPr>
        <w:t> формирования начальных представлений о некоторых видах спорта, овладения подвижными играми с правилами.</w:t>
      </w:r>
    </w:p>
    <w:p w14:paraId="670A338E">
      <w:pPr>
        <w:tabs>
          <w:tab w:val="left" w:pos="567"/>
        </w:tabs>
        <w:spacing w:line="360" w:lineRule="auto"/>
        <w:ind w:firstLine="709"/>
        <w:jc w:val="both"/>
        <w:rPr>
          <w:sz w:val="24"/>
          <w:szCs w:val="24"/>
        </w:rPr>
      </w:pPr>
      <w:r>
        <w:rPr>
          <w:i/>
          <w:sz w:val="24"/>
          <w:szCs w:val="24"/>
        </w:rPr>
        <w:t>В сфере становления у детей ценностей здорового образа жизни в</w:t>
      </w:r>
      <w:r>
        <w:rPr>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14:paraId="52C52583">
      <w:pPr>
        <w:tabs>
          <w:tab w:val="left" w:pos="567"/>
        </w:tabs>
        <w:spacing w:line="360" w:lineRule="auto"/>
        <w:ind w:firstLine="709"/>
        <w:jc w:val="both"/>
        <w:rPr>
          <w:sz w:val="24"/>
          <w:szCs w:val="24"/>
        </w:rPr>
      </w:pPr>
      <w:r>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14:paraId="021FDAEA">
      <w:pPr>
        <w:tabs>
          <w:tab w:val="left" w:pos="567"/>
        </w:tabs>
        <w:spacing w:line="360" w:lineRule="auto"/>
        <w:ind w:firstLine="709"/>
        <w:jc w:val="both"/>
        <w:rPr>
          <w:sz w:val="24"/>
          <w:szCs w:val="24"/>
        </w:rPr>
      </w:pPr>
      <w:r>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3ED6850D">
      <w:pPr>
        <w:tabs>
          <w:tab w:val="left" w:pos="567"/>
        </w:tabs>
        <w:spacing w:line="360" w:lineRule="auto"/>
        <w:ind w:firstLine="709"/>
        <w:jc w:val="both"/>
        <w:rPr>
          <w:sz w:val="24"/>
          <w:szCs w:val="24"/>
        </w:rPr>
      </w:pPr>
      <w:r>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14:paraId="05F79CD8">
      <w:pPr>
        <w:tabs>
          <w:tab w:val="left" w:pos="567"/>
        </w:tabs>
        <w:spacing w:line="360" w:lineRule="auto"/>
        <w:ind w:firstLine="709"/>
        <w:jc w:val="both"/>
        <w:rPr>
          <w:sz w:val="24"/>
          <w:szCs w:val="24"/>
        </w:rPr>
      </w:pPr>
      <w:r>
        <w:rPr>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5D2497B7">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младшего дошкольного возраста</w:t>
      </w:r>
    </w:p>
    <w:p w14:paraId="0CD4AF82">
      <w:pPr>
        <w:spacing w:line="360" w:lineRule="auto"/>
        <w:ind w:firstLine="709"/>
        <w:jc w:val="both"/>
        <w:rPr>
          <w:sz w:val="24"/>
          <w:szCs w:val="24"/>
        </w:rPr>
      </w:pPr>
      <w:r>
        <w:rPr>
          <w:sz w:val="24"/>
          <w:szCs w:val="24"/>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18D02C2F">
      <w:pPr>
        <w:spacing w:line="360" w:lineRule="auto"/>
        <w:ind w:firstLine="709"/>
        <w:jc w:val="both"/>
        <w:rPr>
          <w:sz w:val="24"/>
          <w:szCs w:val="24"/>
        </w:rPr>
      </w:pPr>
      <w:r>
        <w:rPr>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14:paraId="79D6BF66">
      <w:pPr>
        <w:spacing w:line="360" w:lineRule="auto"/>
        <w:ind w:firstLine="709"/>
        <w:jc w:val="both"/>
        <w:rPr>
          <w:sz w:val="24"/>
          <w:szCs w:val="24"/>
        </w:rPr>
      </w:pPr>
      <w:r>
        <w:rPr>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14:paraId="14A97515">
      <w:pPr>
        <w:spacing w:line="360" w:lineRule="auto"/>
        <w:ind w:firstLine="709"/>
        <w:jc w:val="both"/>
        <w:rPr>
          <w:sz w:val="24"/>
          <w:szCs w:val="24"/>
        </w:rPr>
      </w:pPr>
      <w:r>
        <w:rPr>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14:paraId="0D853EF8">
      <w:pPr>
        <w:spacing w:line="360" w:lineRule="auto"/>
        <w:ind w:firstLine="709"/>
        <w:jc w:val="both"/>
        <w:rPr>
          <w:sz w:val="24"/>
          <w:szCs w:val="24"/>
        </w:rPr>
      </w:pPr>
      <w:r>
        <w:rPr>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67B6FD48">
      <w:pPr>
        <w:spacing w:line="360" w:lineRule="auto"/>
        <w:ind w:firstLine="709"/>
        <w:jc w:val="both"/>
        <w:rPr>
          <w:sz w:val="24"/>
          <w:szCs w:val="24"/>
        </w:rPr>
      </w:pPr>
      <w:r>
        <w:rPr>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14:paraId="34C62346">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среднего дошкольного возраста</w:t>
      </w:r>
    </w:p>
    <w:p w14:paraId="4FDB0944">
      <w:pPr>
        <w:spacing w:line="360" w:lineRule="auto"/>
        <w:ind w:firstLine="709"/>
        <w:jc w:val="both"/>
        <w:textAlignment w:val="baseline"/>
        <w:rPr>
          <w:sz w:val="24"/>
          <w:szCs w:val="24"/>
          <w:lang w:eastAsia="ru-RU"/>
        </w:rPr>
      </w:pPr>
      <w:r>
        <w:rPr>
          <w:sz w:val="24"/>
          <w:szCs w:val="24"/>
          <w:lang w:eastAsia="ru-RU"/>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14:paraId="235A90A1">
      <w:pPr>
        <w:spacing w:line="360" w:lineRule="auto"/>
        <w:ind w:firstLine="709"/>
        <w:jc w:val="both"/>
        <w:textAlignment w:val="baseline"/>
        <w:rPr>
          <w:sz w:val="24"/>
          <w:szCs w:val="24"/>
          <w:lang w:eastAsia="ru-RU"/>
        </w:rPr>
      </w:pPr>
      <w:r>
        <w:rPr>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14:paraId="0B59293B">
      <w:pPr>
        <w:tabs>
          <w:tab w:val="left" w:pos="8919"/>
        </w:tabs>
        <w:spacing w:line="360" w:lineRule="auto"/>
        <w:ind w:firstLine="709"/>
        <w:jc w:val="both"/>
        <w:rPr>
          <w:sz w:val="24"/>
          <w:szCs w:val="24"/>
        </w:rPr>
      </w:pPr>
      <w:r>
        <w:rPr>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14:paraId="3ECA3261">
      <w:pPr>
        <w:tabs>
          <w:tab w:val="left" w:pos="567"/>
          <w:tab w:val="left" w:pos="709"/>
        </w:tabs>
        <w:spacing w:line="360" w:lineRule="auto"/>
        <w:ind w:firstLine="709"/>
        <w:jc w:val="both"/>
        <w:rPr>
          <w:sz w:val="24"/>
          <w:szCs w:val="24"/>
        </w:rPr>
      </w:pPr>
      <w:r>
        <w:rPr>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14:paraId="2C6D6085">
      <w:pPr>
        <w:tabs>
          <w:tab w:val="left" w:pos="567"/>
          <w:tab w:val="left" w:pos="709"/>
        </w:tabs>
        <w:spacing w:line="360" w:lineRule="auto"/>
        <w:ind w:firstLine="709"/>
        <w:jc w:val="center"/>
        <w:rPr>
          <w:b/>
          <w:i/>
          <w:sz w:val="24"/>
          <w:szCs w:val="24"/>
        </w:rPr>
      </w:pPr>
      <w:r>
        <w:rPr>
          <w:b/>
          <w:i/>
          <w:sz w:val="24"/>
          <w:szCs w:val="24"/>
        </w:rPr>
        <w:t>Основное содержание образовательной деятельности</w:t>
      </w:r>
      <w:r>
        <w:rPr>
          <w:b/>
          <w:i/>
          <w:sz w:val="24"/>
          <w:szCs w:val="24"/>
        </w:rPr>
        <w:br w:type="textWrapping"/>
      </w:r>
      <w:r>
        <w:rPr>
          <w:b/>
          <w:i/>
          <w:sz w:val="24"/>
          <w:szCs w:val="24"/>
        </w:rPr>
        <w:t>с детьми старшего дошкольного возраста</w:t>
      </w:r>
    </w:p>
    <w:p w14:paraId="35C11FD9">
      <w:pPr>
        <w:spacing w:line="360" w:lineRule="auto"/>
        <w:ind w:firstLine="709"/>
        <w:jc w:val="both"/>
        <w:textAlignment w:val="baseline"/>
        <w:rPr>
          <w:sz w:val="24"/>
          <w:szCs w:val="24"/>
        </w:rPr>
      </w:pPr>
      <w:r>
        <w:rPr>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14:paraId="25CE5BF3">
      <w:pPr>
        <w:spacing w:line="360" w:lineRule="auto"/>
        <w:ind w:firstLine="709"/>
        <w:jc w:val="both"/>
        <w:textAlignment w:val="baseline"/>
        <w:rPr>
          <w:sz w:val="24"/>
          <w:szCs w:val="24"/>
        </w:rPr>
      </w:pPr>
      <w:r>
        <w:rPr>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24CFCCB7">
      <w:pPr>
        <w:spacing w:line="360" w:lineRule="auto"/>
        <w:ind w:firstLine="709"/>
        <w:jc w:val="both"/>
        <w:rPr>
          <w:sz w:val="24"/>
          <w:szCs w:val="24"/>
        </w:rPr>
      </w:pPr>
      <w:r>
        <w:rPr>
          <w:sz w:val="24"/>
          <w:szCs w:val="24"/>
        </w:rP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14:paraId="07CD0903">
      <w:pPr>
        <w:spacing w:line="360" w:lineRule="auto"/>
        <w:ind w:firstLine="709"/>
        <w:jc w:val="both"/>
        <w:rPr>
          <w:sz w:val="24"/>
          <w:szCs w:val="24"/>
        </w:rPr>
      </w:pPr>
      <w:r>
        <w:rPr>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14:paraId="7243BA65">
      <w:pPr>
        <w:shd w:val="clear" w:color="auto" w:fill="FFFFFF"/>
        <w:spacing w:line="360" w:lineRule="auto"/>
        <w:ind w:firstLine="709"/>
        <w:jc w:val="both"/>
        <w:textAlignment w:val="baseline"/>
        <w:rPr>
          <w:sz w:val="24"/>
          <w:szCs w:val="24"/>
        </w:rPr>
      </w:pPr>
      <w:r>
        <w:rPr>
          <w:sz w:val="24"/>
          <w:szCs w:val="24"/>
        </w:rPr>
        <w:t xml:space="preserve">Продолжается работа по формированию правильной осанки, организованности, самостоятельности, инициативы. </w:t>
      </w:r>
      <w:r>
        <mc:AlternateContent>
          <mc:Choice Requires="wps">
            <w:drawing>
              <wp:anchor distT="0" distB="0" distL="114300" distR="114300" simplePos="0" relativeHeight="251660288" behindDoc="0" locked="0" layoutInCell="1" allowOverlap="1">
                <wp:simplePos x="0" y="0"/>
                <wp:positionH relativeFrom="column">
                  <wp:posOffset>-5244465</wp:posOffset>
                </wp:positionH>
                <wp:positionV relativeFrom="paragraph">
                  <wp:posOffset>123825</wp:posOffset>
                </wp:positionV>
                <wp:extent cx="4050030" cy="0"/>
                <wp:effectExtent l="0" t="11430" r="7620" b="17145"/>
                <wp:wrapNone/>
                <wp:docPr id="2" name="Прямая соединительная линия 1"/>
                <wp:cNvGraphicFramePr/>
                <a:graphic xmlns:a="http://schemas.openxmlformats.org/drawingml/2006/main">
                  <a:graphicData uri="http://schemas.microsoft.com/office/word/2010/wordprocessingShape">
                    <wps:wsp>
                      <wps:cNvSpPr/>
                      <wps:spPr>
                        <a:xfrm>
                          <a:off x="0" y="0"/>
                          <a:ext cx="4050030" cy="0"/>
                        </a:xfrm>
                        <a:prstGeom prst="line">
                          <a:avLst/>
                        </a:prstGeom>
                        <a:ln w="23040" cap="flat" cmpd="sng">
                          <a:solidFill>
                            <a:srgbClr val="000000"/>
                          </a:solidFill>
                          <a:prstDash val="solid"/>
                          <a:miter/>
                          <a:headEnd type="none" w="med" len="med"/>
                          <a:tailEnd type="none" w="med" len="med"/>
                        </a:ln>
                      </wps:spPr>
                      <wps:bodyPr upright="1"/>
                    </wps:wsp>
                  </a:graphicData>
                </a:graphic>
              </wp:anchor>
            </w:drawing>
          </mc:Choice>
          <mc:Fallback>
            <w:pict>
              <v:line id="Прямая соединительная линия 1" o:spid="_x0000_s1026" o:spt="20" style="position:absolute;left:0pt;margin-left:-412.95pt;margin-top:9.75pt;height:0pt;width:318.9pt;z-index:251660288;mso-width-relative:page;mso-height-relative:page;" filled="f" stroked="t" coordsize="21600,21600" o:gfxdata="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KJSZ1QAAAAsBAAAPAAAAAAAA&#10;AAEAIAAAACIAAABkcnMvZG93bnJldi54bWxQSwECFAAUAAAACACHTuJAYvusbRUCAAAUBAAADgAA&#10;AAAAAAABACAAAAAkAQAAZHJzL2Uyb0RvYy54bWxQSwUGAAAAAAYABgBZAQAAqwUAAAAA&#10;">
                <v:fill on="f" focussize="0,0"/>
                <v:stroke weight="1.81417322834646pt" color="#000000"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114935</wp:posOffset>
                </wp:positionV>
                <wp:extent cx="69850" cy="8255"/>
                <wp:effectExtent l="0" t="0" r="0" b="0"/>
                <wp:wrapNone/>
                <wp:docPr id="3" name="Прямая соединительная линия 7"/>
                <wp:cNvGraphicFramePr/>
                <a:graphic xmlns:a="http://schemas.openxmlformats.org/drawingml/2006/main">
                  <a:graphicData uri="http://schemas.microsoft.com/office/word/2010/wordprocessingShape">
                    <wps:wsp>
                      <wps:cNvSpPr/>
                      <wps:spPr>
                        <a:xfrm>
                          <a:off x="0" y="0"/>
                          <a:ext cx="69850" cy="8255"/>
                        </a:xfrm>
                        <a:prstGeom prst="line">
                          <a:avLst/>
                        </a:prstGeom>
                        <a:ln w="4320" cap="flat" cmpd="sng">
                          <a:solidFill>
                            <a:srgbClr val="000000"/>
                          </a:solidFill>
                          <a:prstDash val="solid"/>
                          <a:miter/>
                          <a:headEnd type="none" w="med" len="med"/>
                          <a:tailEnd type="none" w="med" len="med"/>
                        </a:ln>
                      </wps:spPr>
                      <wps:bodyPr upright="1"/>
                    </wps:wsp>
                  </a:graphicData>
                </a:graphic>
              </wp:anchor>
            </w:drawing>
          </mc:Choice>
          <mc:Fallback>
            <w:pict>
              <v:line id="Прямая соединительная линия 7" o:spid="_x0000_s1026" o:spt="20" style="position:absolute;left:0pt;margin-left:190.45pt;margin-top:9.05pt;height:0.65pt;width:5.5pt;z-index:251660288;mso-width-relative:page;mso-height-relative:page;" filled="f" stroked="t" coordsize="21600,21600" o:gfxdata="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QQMPjYAAAACQEAAA8A&#10;AAAAAAAAAQAgAAAAIgAAAGRycy9kb3ducmV2LnhtbFBLAQIUABQAAAAIAIdO4kBx1TF6FwIAABQE&#10;AAAOAAAAAAAAAAEAIAAAACcBAABkcnMvZTJvRG9jLnhtbFBLBQYAAAAABgAGAFkBAACwBQAAAAA=&#10;">
                <v:fill on="f" focussize="0,0"/>
                <v:stroke weight="0.340157480314961pt" color="#000000" joinstyle="miter"/>
                <v:imagedata o:title=""/>
                <o:lock v:ext="edit" aspectratio="f"/>
              </v:line>
            </w:pict>
          </mc:Fallback>
        </mc:AlternateContent>
      </w:r>
      <w:r>
        <w:rPr>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14:paraId="4AF23085">
      <w:pPr>
        <w:tabs>
          <w:tab w:val="left" w:pos="567"/>
          <w:tab w:val="left" w:pos="709"/>
        </w:tabs>
        <w:spacing w:line="360" w:lineRule="auto"/>
        <w:ind w:firstLine="709"/>
        <w:jc w:val="both"/>
        <w:rPr>
          <w:sz w:val="24"/>
          <w:szCs w:val="24"/>
        </w:rPr>
      </w:pPr>
      <w:r>
        <w:rPr>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14:paraId="12170B69">
      <w:pPr>
        <w:spacing w:line="360" w:lineRule="auto"/>
        <w:ind w:firstLine="709"/>
        <w:jc w:val="both"/>
        <w:rPr>
          <w:sz w:val="24"/>
          <w:szCs w:val="24"/>
        </w:rPr>
      </w:pPr>
      <w:r>
        <w:rPr>
          <w:sz w:val="24"/>
          <w:szCs w:val="24"/>
        </w:rPr>
        <w:t xml:space="preserve">Для организации работы с детьми активно используется время, предусмотренное для их самостоятельной деятельности. </w:t>
      </w:r>
      <w:r>
        <w:rPr>
          <w:bCs/>
          <w:sz w:val="24"/>
          <w:szCs w:val="24"/>
          <w:shd w:val="clear" w:color="auto" w:fill="FFFFFF"/>
          <w:lang w:eastAsia="ru-RU"/>
        </w:rPr>
        <w:t xml:space="preserve">На этой ступени обучения важно вовлекать детей с ТНР в различные игры-экспериментирования, викторины, </w:t>
      </w:r>
      <w:r>
        <w:rPr>
          <w:sz w:val="24"/>
          <w:szCs w:val="24"/>
        </w:rPr>
        <w:t xml:space="preserve">игры-этюды, жестовые игры, предлагать им иллюстративный и аудиальный материал </w:t>
      </w:r>
      <w:r>
        <w:rPr>
          <w:bCs/>
          <w:sz w:val="24"/>
          <w:szCs w:val="24"/>
          <w:shd w:val="clear" w:color="auto" w:fill="FFFFFF"/>
          <w:lang w:eastAsia="ru-RU"/>
        </w:rPr>
        <w:t>и т.п.</w:t>
      </w:r>
      <w:r>
        <w:rPr>
          <w:sz w:val="24"/>
          <w:szCs w:val="24"/>
        </w:rPr>
        <w:t>, связанный с личной гигиеной, режимом дня, здоровым образом жизни.</w:t>
      </w:r>
    </w:p>
    <w:p w14:paraId="1412F5DB">
      <w:pPr>
        <w:shd w:val="clear" w:color="auto" w:fill="FFFFFF"/>
        <w:spacing w:line="360" w:lineRule="auto"/>
        <w:ind w:firstLine="709"/>
        <w:jc w:val="both"/>
        <w:rPr>
          <w:sz w:val="24"/>
          <w:szCs w:val="24"/>
        </w:rPr>
      </w:pPr>
      <w:r>
        <w:rPr>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E31F9EE">
      <w:pPr>
        <w:spacing w:line="360" w:lineRule="auto"/>
        <w:ind w:firstLine="709"/>
        <w:jc w:val="both"/>
        <w:rPr>
          <w:sz w:val="24"/>
          <w:szCs w:val="24"/>
        </w:rPr>
      </w:pPr>
      <w:r>
        <w:rPr>
          <w:sz w:val="24"/>
          <w:szCs w:val="24"/>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14:paraId="43E1E589">
      <w:pPr>
        <w:pStyle w:val="70"/>
        <w:ind w:firstLine="709"/>
        <w:jc w:val="both"/>
        <w:rPr>
          <w:b/>
          <w:color w:val="00000A"/>
          <w:u w:val="none"/>
        </w:rPr>
      </w:pPr>
      <w:bookmarkStart w:id="35" w:name="_Toc485825615"/>
      <w:bookmarkEnd w:id="35"/>
      <w:r>
        <w:rPr>
          <w:b/>
          <w:color w:val="00000A"/>
          <w:u w:val="none"/>
        </w:rPr>
        <w:t>2.3. Взаимодействие взрослых с детьми</w:t>
      </w:r>
    </w:p>
    <w:p w14:paraId="636346C8">
      <w:pPr>
        <w:spacing w:line="360" w:lineRule="auto"/>
        <w:ind w:firstLine="709"/>
        <w:jc w:val="both"/>
        <w:rPr>
          <w:b/>
          <w:sz w:val="24"/>
          <w:szCs w:val="24"/>
        </w:rPr>
      </w:pPr>
      <w:r>
        <w:rPr>
          <w:i/>
          <w:sz w:val="24"/>
          <w:szCs w:val="24"/>
        </w:rPr>
        <w:t>Характер взаимодействия со взрослыми.</w:t>
      </w:r>
    </w:p>
    <w:p w14:paraId="0C4A63CA">
      <w:pPr>
        <w:tabs>
          <w:tab w:val="left" w:pos="567"/>
        </w:tabs>
        <w:spacing w:line="360" w:lineRule="auto"/>
        <w:ind w:firstLine="709"/>
        <w:jc w:val="both"/>
        <w:rPr>
          <w:sz w:val="24"/>
          <w:szCs w:val="24"/>
        </w:rPr>
      </w:pPr>
      <w:r>
        <w:rPr>
          <w:sz w:val="24"/>
          <w:szCs w:val="24"/>
        </w:rP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МАДОУ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и пронизывает все направления образовательной деятельности. </w:t>
      </w:r>
    </w:p>
    <w:p w14:paraId="4950476C">
      <w:pPr>
        <w:tabs>
          <w:tab w:val="left" w:pos="567"/>
        </w:tabs>
        <w:spacing w:line="360" w:lineRule="auto"/>
        <w:ind w:firstLine="709"/>
        <w:jc w:val="both"/>
        <w:rPr>
          <w:sz w:val="24"/>
          <w:szCs w:val="24"/>
          <w:lang w:eastAsia="ru-RU"/>
        </w:rPr>
      </w:pPr>
      <w:r>
        <w:rPr>
          <w:sz w:val="24"/>
          <w:szCs w:val="24"/>
          <w:lang w:eastAsia="ru-RU"/>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0E7993DB">
      <w:pPr>
        <w:tabs>
          <w:tab w:val="left" w:pos="567"/>
        </w:tabs>
        <w:spacing w:line="360" w:lineRule="auto"/>
        <w:ind w:firstLine="709"/>
        <w:jc w:val="both"/>
        <w:rPr>
          <w:sz w:val="24"/>
          <w:szCs w:val="24"/>
          <w:lang w:eastAsia="ru-RU"/>
        </w:rPr>
      </w:pPr>
      <w:r>
        <w:rPr>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574B79CF">
      <w:pPr>
        <w:tabs>
          <w:tab w:val="left" w:pos="567"/>
        </w:tabs>
        <w:spacing w:line="360" w:lineRule="auto"/>
        <w:ind w:firstLine="709"/>
        <w:jc w:val="both"/>
        <w:rPr>
          <w:sz w:val="24"/>
          <w:szCs w:val="24"/>
        </w:rPr>
      </w:pPr>
      <w:r>
        <w:rPr>
          <w:sz w:val="24"/>
          <w:szCs w:val="24"/>
        </w:rPr>
        <w:t xml:space="preserve">Для </w:t>
      </w:r>
      <w:r>
        <w:rPr>
          <w:i/>
          <w:sz w:val="24"/>
          <w:szCs w:val="24"/>
        </w:rPr>
        <w:t>личностно-порождающего взаимодействия</w:t>
      </w:r>
      <w:r>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74944D90">
      <w:pPr>
        <w:tabs>
          <w:tab w:val="left" w:pos="567"/>
        </w:tabs>
        <w:spacing w:line="360" w:lineRule="auto"/>
        <w:ind w:firstLine="709"/>
        <w:jc w:val="both"/>
        <w:rPr>
          <w:sz w:val="24"/>
          <w:szCs w:val="24"/>
          <w:lang w:eastAsia="ru-RU"/>
        </w:rPr>
      </w:pPr>
      <w:r>
        <w:rPr>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14:paraId="3CCC9712">
      <w:pPr>
        <w:tabs>
          <w:tab w:val="left" w:pos="567"/>
        </w:tabs>
        <w:spacing w:line="360" w:lineRule="auto"/>
        <w:ind w:firstLine="709"/>
        <w:jc w:val="both"/>
        <w:rPr>
          <w:sz w:val="24"/>
          <w:szCs w:val="24"/>
          <w:lang w:eastAsia="ru-RU"/>
        </w:rPr>
      </w:pPr>
      <w:r>
        <w:rPr>
          <w:sz w:val="24"/>
          <w:szCs w:val="24"/>
          <w:lang w:eastAsia="ru-RU"/>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6A4243ED">
      <w:pPr>
        <w:tabs>
          <w:tab w:val="left" w:pos="567"/>
        </w:tabs>
        <w:spacing w:line="360" w:lineRule="auto"/>
        <w:ind w:firstLine="709"/>
        <w:jc w:val="both"/>
        <w:rPr>
          <w:sz w:val="24"/>
          <w:szCs w:val="24"/>
          <w:lang w:eastAsia="ru-RU"/>
        </w:rPr>
      </w:pPr>
      <w:r>
        <w:rPr>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14:paraId="378452CC">
      <w:pPr>
        <w:tabs>
          <w:tab w:val="left" w:pos="567"/>
        </w:tabs>
        <w:spacing w:line="360" w:lineRule="auto"/>
        <w:ind w:firstLine="709"/>
        <w:jc w:val="both"/>
        <w:rPr>
          <w:sz w:val="24"/>
          <w:szCs w:val="24"/>
          <w:lang w:eastAsia="ru-RU"/>
        </w:rPr>
      </w:pPr>
      <w:r>
        <w:rPr>
          <w:sz w:val="24"/>
          <w:szCs w:val="24"/>
          <w:lang w:eastAsia="ru-RU"/>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14:paraId="4A2AB0FE">
      <w:pPr>
        <w:tabs>
          <w:tab w:val="left" w:pos="567"/>
        </w:tabs>
        <w:spacing w:line="360" w:lineRule="auto"/>
        <w:ind w:firstLine="709"/>
        <w:jc w:val="both"/>
        <w:rPr>
          <w:sz w:val="24"/>
          <w:szCs w:val="24"/>
          <w:lang w:eastAsia="ru-RU"/>
        </w:rPr>
      </w:pPr>
      <w:r>
        <w:rPr>
          <w:sz w:val="24"/>
          <w:szCs w:val="24"/>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14:paraId="5AFD9C91">
      <w:pPr>
        <w:tabs>
          <w:tab w:val="left" w:pos="567"/>
        </w:tabs>
        <w:spacing w:line="360" w:lineRule="auto"/>
        <w:ind w:firstLine="709"/>
        <w:jc w:val="both"/>
        <w:rPr>
          <w:sz w:val="24"/>
          <w:szCs w:val="24"/>
          <w:lang w:eastAsia="ru-RU"/>
        </w:rPr>
      </w:pPr>
      <w:r>
        <w:rPr>
          <w:sz w:val="24"/>
          <w:szCs w:val="24"/>
        </w:rPr>
        <w:t>В сфере развития социальных отношений и общения со сверстниками в</w:t>
      </w:r>
      <w:r>
        <w:rPr>
          <w:sz w:val="24"/>
          <w:szCs w:val="24"/>
          <w:lang w:eastAsia="ru-RU"/>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14:paraId="33408367">
      <w:pPr>
        <w:tabs>
          <w:tab w:val="left" w:pos="567"/>
        </w:tabs>
        <w:spacing w:line="360" w:lineRule="auto"/>
        <w:ind w:firstLine="709"/>
        <w:jc w:val="both"/>
        <w:rPr>
          <w:sz w:val="24"/>
          <w:szCs w:val="24"/>
          <w:lang w:eastAsia="ru-RU"/>
        </w:rPr>
      </w:pPr>
      <w:r>
        <w:rPr>
          <w:sz w:val="24"/>
          <w:szCs w:val="24"/>
          <w:lang w:eastAsia="ru-RU"/>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14:paraId="0A7CE634">
      <w:pPr>
        <w:tabs>
          <w:tab w:val="left" w:pos="567"/>
          <w:tab w:val="left" w:pos="709"/>
        </w:tabs>
        <w:spacing w:line="360" w:lineRule="auto"/>
        <w:ind w:firstLine="709"/>
        <w:jc w:val="both"/>
        <w:rPr>
          <w:sz w:val="24"/>
          <w:szCs w:val="24"/>
        </w:rPr>
      </w:pPr>
      <w:r>
        <w:rPr>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3AC2383E">
      <w:pPr>
        <w:tabs>
          <w:tab w:val="left" w:pos="567"/>
        </w:tabs>
        <w:spacing w:line="360" w:lineRule="auto"/>
        <w:ind w:firstLine="709"/>
        <w:jc w:val="both"/>
        <w:rPr>
          <w:sz w:val="24"/>
          <w:szCs w:val="24"/>
        </w:rPr>
      </w:pPr>
      <w:r>
        <w:rPr>
          <w:sz w:val="24"/>
          <w:szCs w:val="24"/>
        </w:rPr>
        <w:t xml:space="preserve">Ребенок учится </w:t>
      </w:r>
      <w:r>
        <w:rPr>
          <w:iCs/>
          <w:sz w:val="24"/>
          <w:szCs w:val="24"/>
        </w:rPr>
        <w:t>брать на себя ответственность за свои решения и поступки</w:t>
      </w:r>
      <w:r>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68E8CFB1">
      <w:pPr>
        <w:tabs>
          <w:tab w:val="left" w:pos="567"/>
        </w:tabs>
        <w:spacing w:line="360" w:lineRule="auto"/>
        <w:ind w:firstLine="709"/>
        <w:jc w:val="both"/>
        <w:rPr>
          <w:sz w:val="24"/>
          <w:szCs w:val="24"/>
        </w:rPr>
      </w:pPr>
      <w:r>
        <w:rPr>
          <w:sz w:val="24"/>
          <w:szCs w:val="24"/>
        </w:rPr>
        <w:t xml:space="preserve">Ребенок приучается </w:t>
      </w:r>
      <w:r>
        <w:rPr>
          <w:iCs/>
          <w:sz w:val="24"/>
          <w:szCs w:val="24"/>
        </w:rPr>
        <w:t xml:space="preserve">думать самостоятельно, </w:t>
      </w:r>
      <w:r>
        <w:rPr>
          <w:sz w:val="24"/>
          <w:szCs w:val="24"/>
        </w:rPr>
        <w:t xml:space="preserve">поскольку взрослые не навязывают ему своего решения, а способствуют тому, чтобы он принял собственное. Ребенок учится </w:t>
      </w:r>
      <w:r>
        <w:rPr>
          <w:iCs/>
          <w:sz w:val="24"/>
          <w:szCs w:val="24"/>
        </w:rPr>
        <w:t>адекватно выражать свои чувства</w:t>
      </w:r>
      <w:r>
        <w:rPr>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484D3549">
      <w:pPr>
        <w:tabs>
          <w:tab w:val="left" w:pos="567"/>
        </w:tabs>
        <w:spacing w:line="360" w:lineRule="auto"/>
        <w:ind w:firstLine="709"/>
        <w:jc w:val="both"/>
        <w:rPr>
          <w:sz w:val="24"/>
          <w:szCs w:val="24"/>
        </w:rPr>
      </w:pPr>
      <w:r>
        <w:rPr>
          <w:sz w:val="24"/>
          <w:szCs w:val="24"/>
        </w:rPr>
        <w:t xml:space="preserve">Ребенок учится </w:t>
      </w:r>
      <w:r>
        <w:rPr>
          <w:iCs/>
          <w:sz w:val="24"/>
          <w:szCs w:val="24"/>
        </w:rPr>
        <w:t xml:space="preserve">понимать других и сочувствовать им, </w:t>
      </w:r>
      <w:r>
        <w:rPr>
          <w:sz w:val="24"/>
          <w:szCs w:val="24"/>
        </w:rPr>
        <w:t>потому что получает этот опыт из общения со взрослыми и переносит его на других людей.</w:t>
      </w:r>
    </w:p>
    <w:p w14:paraId="66CCC79B">
      <w:pPr>
        <w:tabs>
          <w:tab w:val="left" w:pos="567"/>
        </w:tabs>
        <w:spacing w:line="360" w:lineRule="auto"/>
        <w:ind w:firstLine="709"/>
        <w:rPr>
          <w:i/>
          <w:sz w:val="24"/>
          <w:szCs w:val="24"/>
        </w:rPr>
      </w:pPr>
      <w:r>
        <w:rPr>
          <w:i/>
          <w:sz w:val="24"/>
          <w:szCs w:val="24"/>
        </w:rPr>
        <w:t>Характер взаимодействия с другими детьми</w:t>
      </w:r>
    </w:p>
    <w:p w14:paraId="145B8E8D">
      <w:pPr>
        <w:tabs>
          <w:tab w:val="left" w:pos="567"/>
          <w:tab w:val="left" w:pos="709"/>
        </w:tabs>
        <w:spacing w:line="360" w:lineRule="auto"/>
        <w:ind w:firstLine="709"/>
        <w:jc w:val="both"/>
        <w:rPr>
          <w:sz w:val="24"/>
          <w:szCs w:val="24"/>
        </w:rPr>
      </w:pPr>
      <w:r>
        <w:rPr>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14:paraId="731F591E">
      <w:pPr>
        <w:pStyle w:val="7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14:paraId="5CB583EA">
      <w:pPr>
        <w:pStyle w:val="7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14:paraId="23860E93">
      <w:pPr>
        <w:pStyle w:val="75"/>
      </w:pPr>
      <w:r>
        <w:t>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w:t>
      </w:r>
    </w:p>
    <w:p w14:paraId="2D8B1CA8">
      <w:pPr>
        <w:pStyle w:val="75"/>
        <w:rPr>
          <w:rFonts w:eastAsia="SimSun"/>
          <w:iCs/>
          <w:lang w:eastAsia="hi-IN" w:bidi="hi-IN"/>
        </w:rPr>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Pr>
          <w:color w:val="000000"/>
        </w:rPr>
        <w:t>Поэтому роль взрослого, являющегося коммуникатором, остается значительной и этот период</w:t>
      </w:r>
      <w:r>
        <w:rPr>
          <w:rFonts w:eastAsia="SimSun"/>
          <w:iCs/>
          <w:lang w:eastAsia="hi-IN" w:bidi="hi-IN"/>
        </w:rPr>
        <w:t>.</w:t>
      </w:r>
    </w:p>
    <w:p w14:paraId="6AEF8FFF">
      <w:pPr>
        <w:pStyle w:val="75"/>
        <w:rPr>
          <w:i/>
        </w:rPr>
      </w:pPr>
      <w:r>
        <w:rPr>
          <w:i/>
        </w:rPr>
        <w:t>Система отношений ребенка к миру, к другим людям, к себе самому</w:t>
      </w:r>
    </w:p>
    <w:p w14:paraId="247E4C89">
      <w:pPr>
        <w:pStyle w:val="7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14:paraId="496C1961">
      <w:pPr>
        <w:pStyle w:val="75"/>
      </w:pPr>
      <w:r>
        <w:t>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14:paraId="608157A4">
      <w:pPr>
        <w:pStyle w:val="75"/>
      </w:pPr>
      <w: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14:paraId="71B2A2F6">
      <w:pPr>
        <w:pStyle w:val="7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14:paraId="7A478E45">
      <w:pPr>
        <w:pStyle w:val="75"/>
      </w:pPr>
      <w: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14:paraId="0222EA9D">
      <w:pPr>
        <w:pStyle w:val="75"/>
      </w:pPr>
      <w:r>
        <w:t>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14:paraId="236FF8F8">
      <w:pPr>
        <w:pStyle w:val="75"/>
      </w:pPr>
      <w: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14:paraId="7198571A">
      <w:pPr>
        <w:pStyle w:val="75"/>
      </w:pPr>
      <w: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14:paraId="03E3F7AB">
      <w:pPr>
        <w:pStyle w:val="75"/>
      </w:pPr>
      <w: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14:paraId="3A44DD64">
      <w:pPr>
        <w:pStyle w:val="75"/>
      </w:pPr>
      <w:r>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w:t>
      </w:r>
      <w:r>
        <w:rPr>
          <w:bCs/>
          <w:iCs/>
        </w:rPr>
        <w:t xml:space="preserve">инициативу </w:t>
      </w:r>
      <w:r>
        <w:t xml:space="preserve">и </w:t>
      </w:r>
      <w:r>
        <w:rPr>
          <w:bCs/>
          <w:iCs/>
        </w:rPr>
        <w:t xml:space="preserve">самостоятельность </w:t>
      </w:r>
      <w:r>
        <w:t xml:space="preserve">в игре, общении, конструировании и других видах детской активности. Способен </w:t>
      </w:r>
      <w:r>
        <w:rPr>
          <w:bCs/>
          <w:iCs/>
        </w:rPr>
        <w:t xml:space="preserve">выбирать </w:t>
      </w:r>
      <w:r>
        <w:t xml:space="preserve">себе род занятий, участников по совместной деятельности. Он </w:t>
      </w:r>
      <w:r>
        <w:rPr>
          <w:bCs/>
          <w:iCs/>
        </w:rPr>
        <w:t xml:space="preserve"> положительно относится </w:t>
      </w:r>
      <w:r>
        <w:t xml:space="preserve">к миру, другим людям и самому себе, обладает </w:t>
      </w:r>
      <w:r>
        <w:rPr>
          <w:bCs/>
          <w:iCs/>
        </w:rPr>
        <w:t xml:space="preserve">чувством собственного достоинства. </w:t>
      </w:r>
      <w:r>
        <w:t xml:space="preserve">Активно </w:t>
      </w:r>
      <w:r>
        <w:rPr>
          <w:bCs/>
          <w:iCs/>
        </w:rPr>
        <w:t xml:space="preserve">взаимодействует со сверстниками и взрослыми, </w:t>
      </w:r>
      <w: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Pr>
          <w:bCs/>
          <w:iCs/>
        </w:rPr>
        <w:t xml:space="preserve">воображением, </w:t>
      </w:r>
      <w:r>
        <w:t xml:space="preserve">которое реализуется в разных видах деятельности и прежде всего в </w:t>
      </w:r>
      <w:r>
        <w:rPr>
          <w:bCs/>
          <w:iCs/>
        </w:rPr>
        <w:t xml:space="preserve">игре. </w:t>
      </w:r>
      <w:r>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740077D4">
      <w:pPr>
        <w:pStyle w:val="70"/>
        <w:ind w:firstLine="709"/>
        <w:jc w:val="both"/>
        <w:rPr>
          <w:b/>
          <w:color w:val="00000A"/>
          <w:u w:val="none"/>
        </w:rPr>
      </w:pPr>
      <w:bookmarkStart w:id="36" w:name="_Toc485825616"/>
      <w:r>
        <w:rPr>
          <w:b/>
          <w:color w:val="00000A"/>
          <w:u w:val="none"/>
        </w:rPr>
        <w:t>2.4. Взаимодействие педагогического коллектива с семьями дошкольников</w:t>
      </w:r>
      <w:bookmarkEnd w:id="36"/>
      <w:r>
        <w:rPr>
          <w:b/>
          <w:color w:val="00000A"/>
          <w:u w:val="none"/>
        </w:rPr>
        <w:t xml:space="preserve"> с ТНР</w:t>
      </w:r>
    </w:p>
    <w:p w14:paraId="6B9A16C2">
      <w:pPr>
        <w:tabs>
          <w:tab w:val="left" w:pos="567"/>
        </w:tabs>
        <w:spacing w:line="360" w:lineRule="auto"/>
        <w:jc w:val="both"/>
        <w:rPr>
          <w:sz w:val="24"/>
          <w:szCs w:val="24"/>
        </w:rPr>
      </w:pPr>
      <w:r>
        <w:rPr>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14:paraId="5104F2EB">
      <w:pPr>
        <w:tabs>
          <w:tab w:val="left" w:pos="567"/>
        </w:tabs>
        <w:spacing w:line="360" w:lineRule="auto"/>
        <w:ind w:firstLine="709"/>
        <w:jc w:val="both"/>
        <w:rPr>
          <w:sz w:val="24"/>
          <w:szCs w:val="24"/>
        </w:rPr>
      </w:pPr>
      <w:r>
        <w:rPr>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1AC6B3AB">
      <w:pPr>
        <w:spacing w:line="360" w:lineRule="auto"/>
        <w:ind w:firstLine="709"/>
        <w:jc w:val="both"/>
        <w:rPr>
          <w:sz w:val="24"/>
          <w:szCs w:val="24"/>
        </w:rPr>
      </w:pPr>
      <w:r>
        <w:rPr>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14:paraId="6C280107">
      <w:pPr>
        <w:spacing w:line="360" w:lineRule="auto"/>
        <w:ind w:firstLine="709"/>
        <w:jc w:val="both"/>
        <w:rPr>
          <w:sz w:val="24"/>
          <w:szCs w:val="24"/>
        </w:rPr>
      </w:pPr>
      <w:r>
        <w:rPr>
          <w:sz w:val="24"/>
          <w:szCs w:val="24"/>
        </w:rPr>
        <w:t xml:space="preserve">Семья </w:t>
      </w:r>
      <w:r>
        <w:rPr>
          <w:rFonts w:eastAsia="SchoolBookAC"/>
          <w:sz w:val="24"/>
          <w:szCs w:val="24"/>
        </w:rPr>
        <w:t>–</w:t>
      </w:r>
      <w:r>
        <w:rPr>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14:paraId="6B8FABF7">
      <w:pPr>
        <w:spacing w:line="360" w:lineRule="auto"/>
        <w:ind w:firstLine="709"/>
        <w:jc w:val="both"/>
        <w:rPr>
          <w:sz w:val="24"/>
          <w:szCs w:val="24"/>
        </w:rPr>
      </w:pPr>
      <w:r>
        <w:rPr>
          <w:sz w:val="24"/>
          <w:szCs w:val="24"/>
        </w:rPr>
        <w:t>Взаимодействие педагогов МДОУ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14:paraId="0907CE59">
      <w:pPr>
        <w:spacing w:line="360" w:lineRule="auto"/>
        <w:ind w:firstLine="709"/>
        <w:jc w:val="both"/>
        <w:rPr>
          <w:sz w:val="24"/>
          <w:szCs w:val="24"/>
        </w:rPr>
      </w:pPr>
      <w:r>
        <w:rPr>
          <w:sz w:val="24"/>
          <w:szCs w:val="24"/>
        </w:rPr>
        <w:t>Укрепление и развитие взаимодействия МДОУ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3D089F8A">
      <w:pPr>
        <w:spacing w:line="360" w:lineRule="auto"/>
        <w:ind w:firstLine="709"/>
        <w:jc w:val="both"/>
        <w:rPr>
          <w:sz w:val="24"/>
          <w:szCs w:val="24"/>
        </w:rPr>
      </w:pPr>
      <w:r>
        <w:rPr>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534BD968">
      <w:pPr>
        <w:spacing w:line="360" w:lineRule="auto"/>
        <w:ind w:firstLine="709"/>
        <w:jc w:val="both"/>
        <w:rPr>
          <w:sz w:val="24"/>
          <w:szCs w:val="24"/>
        </w:rPr>
      </w:pPr>
      <w:r>
        <w:rPr>
          <w:sz w:val="24"/>
          <w:szCs w:val="24"/>
        </w:rPr>
        <w:t>Реализация цели обеспечивает решение следующих задач:</w:t>
      </w:r>
    </w:p>
    <w:p w14:paraId="593F79FD">
      <w:pPr>
        <w:spacing w:line="360" w:lineRule="auto"/>
        <w:ind w:firstLine="709"/>
        <w:jc w:val="both"/>
        <w:rPr>
          <w:sz w:val="24"/>
          <w:szCs w:val="24"/>
        </w:rPr>
      </w:pPr>
      <w:r>
        <w:rPr>
          <w:rFonts w:eastAsia="SchoolBookAC"/>
          <w:sz w:val="24"/>
          <w:szCs w:val="24"/>
        </w:rPr>
        <w:t>–</w:t>
      </w:r>
      <w:r>
        <w:rPr>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14:paraId="250F397A">
      <w:pPr>
        <w:spacing w:line="360" w:lineRule="auto"/>
        <w:ind w:firstLine="709"/>
        <w:jc w:val="both"/>
        <w:rPr>
          <w:sz w:val="24"/>
          <w:szCs w:val="24"/>
        </w:rPr>
      </w:pPr>
      <w:r>
        <w:rPr>
          <w:rFonts w:eastAsia="SchoolBookAC"/>
          <w:sz w:val="24"/>
          <w:szCs w:val="24"/>
        </w:rPr>
        <w:t>–</w:t>
      </w:r>
      <w:r>
        <w:rPr>
          <w:sz w:val="24"/>
          <w:szCs w:val="24"/>
        </w:rPr>
        <w:t> вовлечение родителей в воспитательно-образовательный процесс;</w:t>
      </w:r>
    </w:p>
    <w:p w14:paraId="463F2CC9">
      <w:pPr>
        <w:spacing w:line="360" w:lineRule="auto"/>
        <w:ind w:firstLine="709"/>
        <w:jc w:val="both"/>
        <w:rPr>
          <w:sz w:val="24"/>
          <w:szCs w:val="24"/>
        </w:rPr>
      </w:pPr>
      <w:r>
        <w:rPr>
          <w:rFonts w:eastAsia="SchoolBookAC"/>
          <w:sz w:val="24"/>
          <w:szCs w:val="24"/>
        </w:rPr>
        <w:t>–</w:t>
      </w:r>
      <w:r>
        <w:rPr>
          <w:sz w:val="24"/>
          <w:szCs w:val="24"/>
        </w:rPr>
        <w:t> внедрение эффективных технологий сотрудничества с родителями, активизация их участия в жизни ДОО;</w:t>
      </w:r>
    </w:p>
    <w:p w14:paraId="6350C855">
      <w:pPr>
        <w:spacing w:line="360" w:lineRule="auto"/>
        <w:ind w:firstLine="709"/>
        <w:jc w:val="both"/>
        <w:rPr>
          <w:sz w:val="24"/>
          <w:szCs w:val="24"/>
        </w:rPr>
      </w:pPr>
      <w:r>
        <w:rPr>
          <w:rFonts w:eastAsia="SchoolBookAC"/>
          <w:sz w:val="24"/>
          <w:szCs w:val="24"/>
        </w:rPr>
        <w:t>–</w:t>
      </w:r>
      <w:r>
        <w:rPr>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14:paraId="62FEEDB7">
      <w:pPr>
        <w:spacing w:line="360" w:lineRule="auto"/>
        <w:ind w:firstLine="709"/>
        <w:jc w:val="both"/>
        <w:rPr>
          <w:sz w:val="24"/>
          <w:szCs w:val="24"/>
        </w:rPr>
      </w:pPr>
      <w:r>
        <w:rPr>
          <w:rFonts w:eastAsia="SchoolBookAC"/>
          <w:sz w:val="24"/>
          <w:szCs w:val="24"/>
        </w:rPr>
        <w:t>–</w:t>
      </w:r>
      <w:r>
        <w:rPr>
          <w:sz w:val="24"/>
          <w:szCs w:val="24"/>
        </w:rPr>
        <w:t> повышение родительской компетентности в вопросах воспитания и обучения детей.</w:t>
      </w:r>
    </w:p>
    <w:p w14:paraId="4BBEFED4">
      <w:pPr>
        <w:spacing w:line="360" w:lineRule="auto"/>
        <w:ind w:firstLine="709"/>
        <w:jc w:val="both"/>
        <w:rPr>
          <w:sz w:val="24"/>
          <w:szCs w:val="24"/>
        </w:rPr>
      </w:pPr>
      <w:r>
        <w:rPr>
          <w:sz w:val="24"/>
          <w:szCs w:val="24"/>
        </w:rPr>
        <w:t>Работа, обеспечивающая взаимодействие семьи и дошкольной организации, включает следующие направления:</w:t>
      </w:r>
    </w:p>
    <w:p w14:paraId="0C7085BD">
      <w:pPr>
        <w:spacing w:line="360" w:lineRule="auto"/>
        <w:ind w:firstLine="709"/>
        <w:jc w:val="both"/>
        <w:rPr>
          <w:sz w:val="24"/>
          <w:szCs w:val="24"/>
        </w:rPr>
      </w:pPr>
      <w:r>
        <w:rPr>
          <w:rFonts w:eastAsia="SchoolBookAC"/>
          <w:sz w:val="24"/>
          <w:szCs w:val="24"/>
        </w:rPr>
        <w:t>–</w:t>
      </w:r>
      <w:r>
        <w:rPr>
          <w:sz w:val="24"/>
          <w:szCs w:val="24"/>
        </w:rPr>
        <w:t> </w:t>
      </w:r>
      <w:r>
        <w:rPr>
          <w:b/>
          <w:sz w:val="24"/>
          <w:szCs w:val="24"/>
        </w:rPr>
        <w:t>аналитическое -</w:t>
      </w:r>
      <w:r>
        <w:rPr>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14:paraId="59F97573">
      <w:pPr>
        <w:spacing w:line="360" w:lineRule="auto"/>
        <w:ind w:firstLine="709"/>
        <w:jc w:val="both"/>
        <w:rPr>
          <w:sz w:val="24"/>
          <w:szCs w:val="24"/>
        </w:rPr>
      </w:pPr>
      <w:r>
        <w:rPr>
          <w:rFonts w:eastAsia="SchoolBookAC"/>
          <w:sz w:val="24"/>
          <w:szCs w:val="24"/>
        </w:rPr>
        <w:t>–</w:t>
      </w:r>
      <w:r>
        <w:rPr>
          <w:sz w:val="24"/>
          <w:szCs w:val="24"/>
        </w:rPr>
        <w:t> </w:t>
      </w:r>
      <w:r>
        <w:rPr>
          <w:b/>
          <w:sz w:val="24"/>
          <w:szCs w:val="24"/>
        </w:rPr>
        <w:t xml:space="preserve">коммуникативно-деятельностное - </w:t>
      </w:r>
      <w:r>
        <w:rPr>
          <w:sz w:val="24"/>
          <w:szCs w:val="24"/>
        </w:rPr>
        <w:t>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C33F4DD">
      <w:pPr>
        <w:spacing w:line="360" w:lineRule="auto"/>
        <w:ind w:firstLine="709"/>
        <w:jc w:val="both"/>
        <w:rPr>
          <w:sz w:val="24"/>
          <w:szCs w:val="24"/>
        </w:rPr>
      </w:pPr>
      <w:r>
        <w:rPr>
          <w:rFonts w:eastAsia="SchoolBookAC"/>
          <w:sz w:val="24"/>
          <w:szCs w:val="24"/>
        </w:rPr>
        <w:t>–</w:t>
      </w:r>
      <w:r>
        <w:rPr>
          <w:sz w:val="24"/>
          <w:szCs w:val="24"/>
        </w:rPr>
        <w:t> </w:t>
      </w:r>
      <w:r>
        <w:rPr>
          <w:b/>
          <w:sz w:val="24"/>
          <w:szCs w:val="24"/>
        </w:rPr>
        <w:t xml:space="preserve">информационное - </w:t>
      </w:r>
      <w:r>
        <w:rPr>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w:t>
      </w:r>
      <w:bookmarkStart w:id="37" w:name="_Toc414451699"/>
      <w:bookmarkStart w:id="38" w:name="_Toc414450606"/>
      <w:bookmarkStart w:id="39" w:name="_Toc414450704"/>
      <w:r>
        <w:rPr>
          <w:sz w:val="24"/>
          <w:szCs w:val="24"/>
        </w:rPr>
        <w:t xml:space="preserve"> др.); </w:t>
      </w:r>
    </w:p>
    <w:bookmarkEnd w:id="37"/>
    <w:bookmarkEnd w:id="38"/>
    <w:bookmarkEnd w:id="39"/>
    <w:p w14:paraId="136B94CA">
      <w:pPr>
        <w:spacing w:line="360" w:lineRule="auto"/>
        <w:ind w:firstLine="709"/>
        <w:jc w:val="both"/>
        <w:rPr>
          <w:bCs/>
          <w:sz w:val="24"/>
          <w:szCs w:val="24"/>
        </w:rPr>
      </w:pPr>
      <w:r>
        <w:rPr>
          <w:bCs/>
          <w:sz w:val="24"/>
          <w:szCs w:val="24"/>
        </w:rPr>
        <w:t>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p>
    <w:p w14:paraId="7CD8FE26">
      <w:pPr>
        <w:pStyle w:val="70"/>
        <w:ind w:firstLine="709"/>
        <w:jc w:val="both"/>
        <w:rPr>
          <w:b/>
          <w:color w:val="00000A"/>
          <w:u w:val="none"/>
        </w:rPr>
      </w:pPr>
      <w:bookmarkStart w:id="40" w:name="_Toc485825617"/>
      <w:bookmarkEnd w:id="40"/>
      <w:r>
        <w:rPr>
          <w:b/>
          <w:color w:val="00000A"/>
          <w:u w:val="none"/>
        </w:rPr>
        <w:t>2.5.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14:paraId="209867C5">
      <w:pPr>
        <w:spacing w:line="360" w:lineRule="auto"/>
        <w:ind w:firstLine="709"/>
        <w:contextualSpacing/>
        <w:jc w:val="both"/>
        <w:rPr>
          <w:sz w:val="24"/>
          <w:szCs w:val="24"/>
        </w:rPr>
      </w:pPr>
      <w:r>
        <w:rPr>
          <w:sz w:val="24"/>
          <w:szCs w:val="24"/>
        </w:rPr>
        <w:t xml:space="preserve">Программа коррекционной работы обеспечивает: </w:t>
      </w:r>
    </w:p>
    <w:p w14:paraId="089BCCF9">
      <w:pPr>
        <w:spacing w:line="360" w:lineRule="auto"/>
        <w:ind w:firstLine="709"/>
        <w:contextualSpacing/>
        <w:jc w:val="both"/>
        <w:rPr>
          <w:sz w:val="24"/>
          <w:szCs w:val="24"/>
        </w:rPr>
      </w:pPr>
      <w:r>
        <w:rPr>
          <w:sz w:val="24"/>
          <w:szCs w:val="24"/>
        </w:rPr>
        <w:t xml:space="preserve">- выявление особых образовательных потребностей детей с ТНР, обусловленных недостатками в их психофизическом и  речевом развитии; </w:t>
      </w:r>
    </w:p>
    <w:p w14:paraId="08BACD91">
      <w:pPr>
        <w:spacing w:line="360" w:lineRule="auto"/>
        <w:ind w:firstLine="709"/>
        <w:contextualSpacing/>
        <w:jc w:val="both"/>
        <w:rPr>
          <w:sz w:val="24"/>
          <w:szCs w:val="24"/>
        </w:rPr>
      </w:pPr>
      <w:r>
        <w:rPr>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территориальной психолого-медико-педагогической комиссии (далее ТПМПК);  </w:t>
      </w:r>
    </w:p>
    <w:p w14:paraId="63635729">
      <w:pPr>
        <w:spacing w:line="360" w:lineRule="auto"/>
        <w:ind w:firstLine="709"/>
        <w:contextualSpacing/>
        <w:jc w:val="both"/>
        <w:rPr>
          <w:sz w:val="24"/>
          <w:szCs w:val="24"/>
        </w:rPr>
      </w:pPr>
      <w:r>
        <w:rPr>
          <w:sz w:val="24"/>
          <w:szCs w:val="24"/>
        </w:rPr>
        <w:t>- возможность освоения детьми  с ТНР адаптированной основной образовательной программы дошкольного образования.</w:t>
      </w:r>
    </w:p>
    <w:p w14:paraId="2E18894F">
      <w:pPr>
        <w:spacing w:line="360" w:lineRule="auto"/>
        <w:ind w:firstLine="709"/>
        <w:contextualSpacing/>
        <w:jc w:val="both"/>
        <w:rPr>
          <w:sz w:val="24"/>
          <w:szCs w:val="24"/>
        </w:rPr>
      </w:pPr>
      <w:r>
        <w:rPr>
          <w:sz w:val="24"/>
          <w:szCs w:val="24"/>
        </w:rPr>
        <w:t xml:space="preserve">Задачи программы:  </w:t>
      </w:r>
    </w:p>
    <w:p w14:paraId="1D789E38">
      <w:pPr>
        <w:spacing w:line="360" w:lineRule="auto"/>
        <w:ind w:firstLine="709"/>
        <w:contextualSpacing/>
        <w:jc w:val="both"/>
        <w:rPr>
          <w:sz w:val="24"/>
          <w:szCs w:val="24"/>
        </w:rPr>
      </w:pPr>
      <w:r>
        <w:rPr>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14:paraId="5A52CB77">
      <w:pPr>
        <w:spacing w:line="360" w:lineRule="auto"/>
        <w:ind w:firstLine="709"/>
        <w:contextualSpacing/>
        <w:jc w:val="both"/>
        <w:rPr>
          <w:sz w:val="24"/>
          <w:szCs w:val="24"/>
        </w:rPr>
      </w:pPr>
      <w:r>
        <w:rPr>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14:paraId="112662C7">
      <w:pPr>
        <w:spacing w:line="360" w:lineRule="auto"/>
        <w:ind w:firstLine="709"/>
        <w:contextualSpacing/>
        <w:jc w:val="both"/>
        <w:rPr>
          <w:sz w:val="24"/>
          <w:szCs w:val="24"/>
        </w:rPr>
      </w:pPr>
      <w:r>
        <w:rPr>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14:paraId="622B5FE5">
      <w:pPr>
        <w:spacing w:line="360" w:lineRule="auto"/>
        <w:ind w:firstLine="709"/>
        <w:jc w:val="both"/>
        <w:rPr>
          <w:sz w:val="24"/>
          <w:szCs w:val="24"/>
        </w:rPr>
      </w:pPr>
      <w:r>
        <w:rPr>
          <w:sz w:val="24"/>
          <w:szCs w:val="24"/>
        </w:rPr>
        <w:t xml:space="preserve">Программа коррекционной работы предусматривает: </w:t>
      </w:r>
    </w:p>
    <w:p w14:paraId="19298DE7">
      <w:pPr>
        <w:spacing w:line="360" w:lineRule="auto"/>
        <w:ind w:firstLine="709"/>
        <w:jc w:val="both"/>
        <w:rPr>
          <w:sz w:val="24"/>
          <w:szCs w:val="24"/>
        </w:rPr>
      </w:pPr>
      <w:r>
        <w:rPr>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14:paraId="3438B212">
      <w:pPr>
        <w:spacing w:line="360" w:lineRule="auto"/>
        <w:ind w:firstLine="709"/>
        <w:jc w:val="both"/>
        <w:rPr>
          <w:sz w:val="24"/>
          <w:szCs w:val="24"/>
        </w:rPr>
      </w:pPr>
      <w:r>
        <w:rPr>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236459BF">
      <w:pPr>
        <w:spacing w:line="360" w:lineRule="auto"/>
        <w:ind w:firstLine="709"/>
        <w:jc w:val="both"/>
        <w:rPr>
          <w:sz w:val="24"/>
          <w:szCs w:val="24"/>
        </w:rPr>
      </w:pPr>
      <w:r>
        <w:rPr>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14:paraId="7AEB5BDB">
      <w:pPr>
        <w:spacing w:line="360" w:lineRule="auto"/>
        <w:ind w:firstLine="709"/>
        <w:jc w:val="both"/>
        <w:rPr>
          <w:sz w:val="24"/>
          <w:szCs w:val="24"/>
        </w:rPr>
      </w:pPr>
      <w:r>
        <w:rPr>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14:paraId="0B57D29E">
      <w:pPr>
        <w:spacing w:line="360" w:lineRule="auto"/>
        <w:ind w:firstLine="709"/>
        <w:jc w:val="both"/>
        <w:rPr>
          <w:sz w:val="24"/>
          <w:szCs w:val="24"/>
        </w:rPr>
      </w:pPr>
      <w:r>
        <w:rPr>
          <w:i/>
          <w:sz w:val="24"/>
          <w:szCs w:val="24"/>
        </w:rPr>
        <w:t>Коррекционно-развивающая работа</w:t>
      </w:r>
      <w:r>
        <w:rPr>
          <w:sz w:val="24"/>
          <w:szCs w:val="24"/>
        </w:rPr>
        <w:t xml:space="preserve"> всех педагогических работников дошкольной образовательной организации включает:</w:t>
      </w:r>
    </w:p>
    <w:p w14:paraId="4E13D603">
      <w:pPr>
        <w:spacing w:line="360" w:lineRule="auto"/>
        <w:ind w:firstLine="709"/>
        <w:jc w:val="both"/>
        <w:rPr>
          <w:sz w:val="24"/>
          <w:szCs w:val="24"/>
        </w:rPr>
      </w:pPr>
      <w:r>
        <w:rPr>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14:paraId="7E0D4C06">
      <w:pPr>
        <w:spacing w:line="360" w:lineRule="auto"/>
        <w:ind w:firstLine="709"/>
        <w:jc w:val="both"/>
        <w:rPr>
          <w:sz w:val="24"/>
          <w:szCs w:val="24"/>
        </w:rPr>
      </w:pPr>
      <w:r>
        <w:rPr>
          <w:sz w:val="24"/>
          <w:szCs w:val="24"/>
        </w:rPr>
        <w:t>- социально-коммуникативное развитие;</w:t>
      </w:r>
    </w:p>
    <w:p w14:paraId="2CF73AD1">
      <w:pPr>
        <w:spacing w:line="360" w:lineRule="auto"/>
        <w:ind w:firstLine="709"/>
        <w:jc w:val="both"/>
        <w:rPr>
          <w:sz w:val="24"/>
          <w:szCs w:val="24"/>
        </w:rPr>
      </w:pPr>
      <w:r>
        <w:rPr>
          <w:sz w:val="24"/>
          <w:szCs w:val="24"/>
        </w:rPr>
        <w:t>- развитие и коррекцию сенсорных, моторных, психических функций  у детей с ТНР;</w:t>
      </w:r>
    </w:p>
    <w:p w14:paraId="2BBDF38E">
      <w:pPr>
        <w:spacing w:line="360" w:lineRule="auto"/>
        <w:ind w:firstLine="709"/>
        <w:jc w:val="both"/>
        <w:rPr>
          <w:sz w:val="24"/>
          <w:szCs w:val="24"/>
        </w:rPr>
      </w:pPr>
      <w:r>
        <w:rPr>
          <w:sz w:val="24"/>
          <w:szCs w:val="24"/>
        </w:rPr>
        <w:t>- познавательное развитие,</w:t>
      </w:r>
    </w:p>
    <w:p w14:paraId="5E61E889">
      <w:pPr>
        <w:spacing w:line="360" w:lineRule="auto"/>
        <w:ind w:firstLine="709"/>
        <w:jc w:val="both"/>
        <w:rPr>
          <w:sz w:val="24"/>
          <w:szCs w:val="24"/>
        </w:rPr>
      </w:pPr>
      <w:r>
        <w:rPr>
          <w:sz w:val="24"/>
          <w:szCs w:val="24"/>
        </w:rPr>
        <w:t>- развитие высших психических функций;</w:t>
      </w:r>
    </w:p>
    <w:p w14:paraId="111AF3DB">
      <w:pPr>
        <w:spacing w:line="360" w:lineRule="auto"/>
        <w:ind w:firstLine="709"/>
        <w:jc w:val="both"/>
        <w:rPr>
          <w:sz w:val="24"/>
          <w:szCs w:val="24"/>
        </w:rPr>
      </w:pPr>
      <w:r>
        <w:rPr>
          <w:sz w:val="24"/>
          <w:szCs w:val="24"/>
        </w:rPr>
        <w:t>- коррекцию нарушений развития личности, эмоционально - волевой сферы с целью максимальной социальной адаптации ребёнка с ТНР;</w:t>
      </w:r>
    </w:p>
    <w:p w14:paraId="48B1544D">
      <w:pPr>
        <w:spacing w:line="360" w:lineRule="auto"/>
        <w:ind w:firstLine="709"/>
        <w:jc w:val="both"/>
        <w:rPr>
          <w:sz w:val="24"/>
          <w:szCs w:val="24"/>
        </w:rPr>
      </w:pPr>
      <w:r>
        <w:rPr>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14:paraId="1570F5E1">
      <w:pPr>
        <w:spacing w:line="360" w:lineRule="auto"/>
        <w:ind w:firstLine="709"/>
        <w:jc w:val="both"/>
        <w:rPr>
          <w:sz w:val="24"/>
          <w:szCs w:val="24"/>
        </w:rPr>
      </w:pPr>
      <w:r>
        <w:rPr>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14:paraId="3F8F82E2">
      <w:pPr>
        <w:spacing w:line="360" w:lineRule="auto"/>
        <w:ind w:firstLine="709"/>
        <w:jc w:val="both"/>
        <w:rPr>
          <w:sz w:val="24"/>
          <w:szCs w:val="24"/>
        </w:rPr>
      </w:pPr>
      <w:r>
        <w:rPr>
          <w:sz w:val="24"/>
          <w:szCs w:val="24"/>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14:paraId="4A2F6398">
      <w:pPr>
        <w:spacing w:line="360" w:lineRule="auto"/>
        <w:ind w:firstLine="709"/>
        <w:jc w:val="both"/>
        <w:rPr>
          <w:sz w:val="24"/>
          <w:szCs w:val="24"/>
        </w:rPr>
      </w:pPr>
      <w:r>
        <w:rPr>
          <w:sz w:val="24"/>
          <w:szCs w:val="24"/>
        </w:rPr>
        <w:t xml:space="preserve">Общими  ориентирами  в  достижении  результатов  программы коррекционной работы являются: </w:t>
      </w:r>
    </w:p>
    <w:p w14:paraId="0B9EF6CF">
      <w:pPr>
        <w:spacing w:line="360" w:lineRule="auto"/>
        <w:ind w:firstLine="709"/>
        <w:jc w:val="both"/>
        <w:rPr>
          <w:sz w:val="24"/>
          <w:szCs w:val="24"/>
        </w:rPr>
      </w:pPr>
      <w:r>
        <w:rPr>
          <w:sz w:val="24"/>
          <w:szCs w:val="24"/>
        </w:rPr>
        <w:t>- сформированность фонетического компонента языковой способности в соответствии с онтогенетическими закономерностями его становления;</w:t>
      </w:r>
    </w:p>
    <w:p w14:paraId="2609BA98">
      <w:pPr>
        <w:spacing w:line="360" w:lineRule="auto"/>
        <w:ind w:firstLine="709"/>
        <w:jc w:val="both"/>
        <w:rPr>
          <w:sz w:val="24"/>
          <w:szCs w:val="24"/>
        </w:rPr>
      </w:pPr>
      <w:r>
        <w:rPr>
          <w:sz w:val="24"/>
          <w:szCs w:val="24"/>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2098DCC1">
      <w:pPr>
        <w:spacing w:line="360" w:lineRule="auto"/>
        <w:ind w:firstLine="709"/>
        <w:jc w:val="both"/>
        <w:rPr>
          <w:sz w:val="24"/>
          <w:szCs w:val="24"/>
        </w:rPr>
      </w:pPr>
      <w:r>
        <w:rPr>
          <w:sz w:val="24"/>
          <w:szCs w:val="24"/>
        </w:rPr>
        <w:t>- овладение арсеналом языковых единиц различных уровней, усвоение правил их использования в речевой деятельности;</w:t>
      </w:r>
    </w:p>
    <w:p w14:paraId="0B099EC2">
      <w:pPr>
        <w:spacing w:line="360" w:lineRule="auto"/>
        <w:ind w:firstLine="709"/>
        <w:jc w:val="both"/>
        <w:rPr>
          <w:sz w:val="24"/>
          <w:szCs w:val="24"/>
        </w:rPr>
      </w:pPr>
      <w:r>
        <w:rPr>
          <w:sz w:val="24"/>
          <w:szCs w:val="24"/>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14:paraId="4542BFF3">
      <w:pPr>
        <w:spacing w:line="360" w:lineRule="auto"/>
        <w:ind w:firstLine="709"/>
        <w:jc w:val="both"/>
        <w:rPr>
          <w:sz w:val="24"/>
          <w:szCs w:val="24"/>
        </w:rPr>
      </w:pPr>
      <w:r>
        <w:rPr>
          <w:sz w:val="24"/>
          <w:szCs w:val="24"/>
        </w:rPr>
        <w:t>- сформированность  психофизиологического, психологического и языкового уровней, обеспечивающих в будущем овладение чтением и письмом.</w:t>
      </w:r>
    </w:p>
    <w:p w14:paraId="6E522AD1">
      <w:pPr>
        <w:spacing w:line="360" w:lineRule="auto"/>
        <w:ind w:firstLine="709"/>
        <w:jc w:val="both"/>
        <w:rPr>
          <w:sz w:val="24"/>
          <w:szCs w:val="24"/>
        </w:rPr>
      </w:pPr>
      <w:r>
        <w:rPr>
          <w:sz w:val="24"/>
          <w:szCs w:val="24"/>
        </w:rPr>
        <w:t>Общий объем образовательной программы для детей с тяжелыми нарушениями речи (ТНР), которая должна быть реализована в МАДОУ  в группах компенсирующей и общеобразовательной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федеральной образовательной программы дошкольного образования для детей с  ТНР.</w:t>
      </w:r>
    </w:p>
    <w:p w14:paraId="2FFC09F0">
      <w:pPr>
        <w:spacing w:line="360" w:lineRule="auto"/>
        <w:ind w:firstLine="709"/>
        <w:jc w:val="both"/>
        <w:rPr>
          <w:b/>
          <w:i/>
          <w:sz w:val="24"/>
          <w:szCs w:val="24"/>
          <w:lang w:eastAsia="ru-RU"/>
        </w:rPr>
      </w:pPr>
      <w:r>
        <w:rPr>
          <w:b/>
          <w:i/>
          <w:sz w:val="24"/>
          <w:szCs w:val="24"/>
          <w:lang w:eastAsia="ru-RU"/>
        </w:rPr>
        <w:t>Специальные условия для получения образования детьми с тяжелыми нарушениями речи</w:t>
      </w:r>
    </w:p>
    <w:p w14:paraId="2A22C646">
      <w:pPr>
        <w:spacing w:line="360" w:lineRule="auto"/>
        <w:ind w:firstLine="709"/>
        <w:jc w:val="both"/>
        <w:rPr>
          <w:sz w:val="24"/>
          <w:szCs w:val="24"/>
          <w:lang w:eastAsia="ru-RU"/>
        </w:rPr>
      </w:pPr>
      <w:r>
        <w:rPr>
          <w:sz w:val="24"/>
          <w:szCs w:val="24"/>
          <w:lang w:eastAsia="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14:paraId="06519DA6">
      <w:pPr>
        <w:spacing w:line="360" w:lineRule="auto"/>
        <w:ind w:firstLine="709"/>
        <w:jc w:val="both"/>
        <w:rPr>
          <w:sz w:val="24"/>
          <w:szCs w:val="24"/>
          <w:lang w:eastAsia="ru-RU"/>
        </w:rPr>
      </w:pPr>
      <w:r>
        <w:rPr>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6B320928">
      <w:pPr>
        <w:spacing w:line="360" w:lineRule="auto"/>
        <w:ind w:firstLine="709"/>
        <w:jc w:val="both"/>
        <w:rPr>
          <w:sz w:val="24"/>
          <w:szCs w:val="24"/>
          <w:lang w:eastAsia="ru-RU"/>
        </w:rPr>
      </w:pPr>
      <w:r>
        <w:rPr>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181124C0">
      <w:pPr>
        <w:numPr>
          <w:ilvl w:val="0"/>
          <w:numId w:val="1"/>
        </w:numPr>
        <w:spacing w:line="360" w:lineRule="auto"/>
        <w:ind w:left="0" w:firstLine="709"/>
        <w:jc w:val="both"/>
        <w:rPr>
          <w:sz w:val="24"/>
          <w:szCs w:val="24"/>
          <w:lang w:eastAsia="ru-RU"/>
        </w:rPr>
      </w:pPr>
      <w:r>
        <w:rPr>
          <w:sz w:val="24"/>
          <w:szCs w:val="24"/>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28B233D0">
      <w:pPr>
        <w:spacing w:line="360" w:lineRule="auto"/>
        <w:ind w:firstLine="709"/>
        <w:jc w:val="both"/>
        <w:rPr>
          <w:sz w:val="24"/>
          <w:szCs w:val="24"/>
          <w:lang w:eastAsia="ru-RU"/>
        </w:rPr>
      </w:pPr>
      <w:r>
        <w:rPr>
          <w:sz w:val="24"/>
          <w:szCs w:val="24"/>
          <w:lang w:eastAsia="ru-RU"/>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14:paraId="378D5E44">
      <w:pPr>
        <w:spacing w:line="360" w:lineRule="auto"/>
        <w:ind w:firstLine="709"/>
        <w:jc w:val="both"/>
        <w:rPr>
          <w:sz w:val="24"/>
          <w:szCs w:val="24"/>
          <w:lang w:eastAsia="ru-RU"/>
        </w:rPr>
      </w:pPr>
      <w:r>
        <w:rPr>
          <w:sz w:val="24"/>
          <w:szCs w:val="24"/>
          <w:lang w:eastAsia="ru-RU"/>
        </w:rPr>
        <w:t>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0A9443B3">
      <w:pPr>
        <w:spacing w:line="360" w:lineRule="auto"/>
        <w:ind w:firstLine="709"/>
        <w:jc w:val="both"/>
        <w:rPr>
          <w:sz w:val="24"/>
          <w:szCs w:val="24"/>
          <w:lang w:eastAsia="ru-RU"/>
        </w:rPr>
      </w:pPr>
      <w:r>
        <w:rPr>
          <w:sz w:val="24"/>
          <w:szCs w:val="24"/>
          <w:lang w:eastAsia="ru-RU"/>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14:paraId="2A3F7025">
      <w:pPr>
        <w:numPr>
          <w:ilvl w:val="0"/>
          <w:numId w:val="1"/>
        </w:numPr>
        <w:spacing w:line="360" w:lineRule="auto"/>
        <w:ind w:left="0" w:firstLine="709"/>
        <w:jc w:val="both"/>
        <w:rPr>
          <w:sz w:val="24"/>
          <w:szCs w:val="24"/>
          <w:lang w:eastAsia="ru-RU"/>
        </w:rPr>
      </w:pPr>
      <w:r>
        <w:rPr>
          <w:sz w:val="24"/>
          <w:szCs w:val="24"/>
          <w:lang w:eastAsia="ru-RU"/>
        </w:rPr>
        <w:t>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14:paraId="703653CE">
      <w:pPr>
        <w:numPr>
          <w:ilvl w:val="0"/>
          <w:numId w:val="1"/>
        </w:numPr>
        <w:spacing w:line="360" w:lineRule="auto"/>
        <w:ind w:left="0" w:firstLine="709"/>
        <w:jc w:val="both"/>
        <w:rPr>
          <w:sz w:val="24"/>
          <w:szCs w:val="24"/>
          <w:lang w:eastAsia="ru-RU"/>
        </w:rPr>
      </w:pPr>
      <w:r>
        <w:rPr>
          <w:sz w:val="24"/>
          <w:szCs w:val="24"/>
          <w:lang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14:paraId="6445486D">
      <w:pPr>
        <w:numPr>
          <w:ilvl w:val="0"/>
          <w:numId w:val="1"/>
        </w:numPr>
        <w:spacing w:line="360" w:lineRule="auto"/>
        <w:ind w:left="0" w:firstLine="709"/>
        <w:jc w:val="both"/>
        <w:rPr>
          <w:sz w:val="24"/>
          <w:szCs w:val="24"/>
          <w:lang w:eastAsia="ru-RU"/>
        </w:rPr>
      </w:pPr>
      <w:r>
        <w:rPr>
          <w:sz w:val="24"/>
          <w:szCs w:val="24"/>
          <w:lang w:eastAsia="ru-RU"/>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14:paraId="41F01467">
      <w:pPr>
        <w:spacing w:line="360" w:lineRule="auto"/>
        <w:ind w:firstLine="709"/>
        <w:jc w:val="center"/>
        <w:rPr>
          <w:i/>
          <w:sz w:val="24"/>
          <w:szCs w:val="24"/>
          <w:lang w:eastAsia="ru-RU"/>
        </w:rPr>
      </w:pPr>
      <w:r>
        <w:rPr>
          <w:i/>
          <w:sz w:val="24"/>
          <w:szCs w:val="24"/>
          <w:lang w:eastAsia="ru-RU"/>
        </w:rPr>
        <w:t>Содержание дифференциальной диагностики речевых и неречевых функций детей с тяжелыми нарушениями речи</w:t>
      </w:r>
    </w:p>
    <w:p w14:paraId="53541972">
      <w:pPr>
        <w:spacing w:line="360" w:lineRule="auto"/>
        <w:ind w:firstLine="709"/>
        <w:jc w:val="both"/>
        <w:rPr>
          <w:sz w:val="24"/>
          <w:szCs w:val="24"/>
          <w:lang w:eastAsia="ru-RU"/>
        </w:rPr>
      </w:pPr>
      <w:r>
        <w:rPr>
          <w:sz w:val="24"/>
          <w:szCs w:val="24"/>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14:paraId="75AF4608">
      <w:pPr>
        <w:spacing w:line="360" w:lineRule="auto"/>
        <w:ind w:firstLine="709"/>
        <w:jc w:val="both"/>
        <w:rPr>
          <w:sz w:val="24"/>
          <w:szCs w:val="24"/>
          <w:lang w:eastAsia="ru-RU"/>
        </w:rPr>
      </w:pPr>
      <w:r>
        <w:rPr>
          <w:sz w:val="24"/>
          <w:szCs w:val="24"/>
          <w:lang w:eastAsia="ru-RU"/>
        </w:rPr>
        <w:t xml:space="preserve">При непосредственном контакте педагогов МАДОУ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14:paraId="2C9B6246">
      <w:pPr>
        <w:spacing w:line="360" w:lineRule="auto"/>
        <w:ind w:firstLine="709"/>
        <w:jc w:val="both"/>
        <w:rPr>
          <w:sz w:val="24"/>
          <w:szCs w:val="24"/>
          <w:lang w:eastAsia="ru-RU"/>
        </w:rPr>
      </w:pPr>
      <w:r>
        <w:rPr>
          <w:sz w:val="24"/>
          <w:szCs w:val="24"/>
          <w:lang w:eastAsia="ru-RU"/>
        </w:rPr>
        <w:t>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Образцы речевых высказываний ребенка, полученных  в ходе вступительной беседы, фиксируются.</w:t>
      </w:r>
    </w:p>
    <w:p w14:paraId="3B46C915">
      <w:pPr>
        <w:spacing w:line="360" w:lineRule="auto"/>
        <w:ind w:firstLine="709"/>
        <w:jc w:val="center"/>
        <w:rPr>
          <w:i/>
          <w:sz w:val="24"/>
          <w:szCs w:val="24"/>
          <w:lang w:eastAsia="ru-RU"/>
        </w:rPr>
      </w:pPr>
      <w:r>
        <w:rPr>
          <w:i/>
          <w:sz w:val="24"/>
          <w:szCs w:val="24"/>
          <w:lang w:eastAsia="ru-RU"/>
        </w:rPr>
        <w:t>Обследование словарного запаса</w:t>
      </w:r>
    </w:p>
    <w:p w14:paraId="14B330FA">
      <w:pPr>
        <w:spacing w:line="360" w:lineRule="auto"/>
        <w:ind w:firstLine="709"/>
        <w:jc w:val="both"/>
        <w:rPr>
          <w:sz w:val="24"/>
          <w:szCs w:val="24"/>
          <w:lang w:eastAsia="ru-RU"/>
        </w:rPr>
      </w:pPr>
      <w:r>
        <w:rPr>
          <w:sz w:val="24"/>
          <w:szCs w:val="24"/>
          <w:lang w:eastAsia="ru-RU"/>
        </w:rPr>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используется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14:paraId="477517B0">
      <w:pPr>
        <w:spacing w:line="360" w:lineRule="auto"/>
        <w:ind w:firstLine="709"/>
        <w:jc w:val="center"/>
        <w:rPr>
          <w:i/>
          <w:sz w:val="24"/>
          <w:szCs w:val="24"/>
          <w:lang w:eastAsia="ru-RU"/>
        </w:rPr>
      </w:pPr>
      <w:r>
        <w:rPr>
          <w:i/>
          <w:sz w:val="24"/>
          <w:szCs w:val="24"/>
          <w:lang w:eastAsia="ru-RU"/>
        </w:rPr>
        <w:t>Обследование грамматического строя языка</w:t>
      </w:r>
    </w:p>
    <w:p w14:paraId="0D516C0F">
      <w:pPr>
        <w:spacing w:line="360" w:lineRule="auto"/>
        <w:ind w:firstLine="709"/>
        <w:jc w:val="both"/>
        <w:rPr>
          <w:sz w:val="24"/>
          <w:szCs w:val="24"/>
          <w:lang w:eastAsia="ru-RU"/>
        </w:rPr>
      </w:pPr>
      <w:r>
        <w:rPr>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используются такие приемы:  составление фразы с опорой на вопрос,  демонстрация действий, по картине, серии картин, по опорным словам, по слову, заданному в определенной форме, преобразование деформированного  предложения и т.п. </w:t>
      </w:r>
    </w:p>
    <w:p w14:paraId="34635993">
      <w:pPr>
        <w:spacing w:line="360" w:lineRule="auto"/>
        <w:ind w:firstLine="709"/>
        <w:jc w:val="center"/>
        <w:rPr>
          <w:i/>
          <w:sz w:val="24"/>
          <w:szCs w:val="24"/>
          <w:lang w:eastAsia="ru-RU"/>
        </w:rPr>
      </w:pPr>
      <w:r>
        <w:rPr>
          <w:i/>
          <w:sz w:val="24"/>
          <w:szCs w:val="24"/>
          <w:lang w:eastAsia="ru-RU"/>
        </w:rPr>
        <w:t>Обследование связной речи</w:t>
      </w:r>
    </w:p>
    <w:p w14:paraId="79D2110D">
      <w:pPr>
        <w:spacing w:line="360" w:lineRule="auto"/>
        <w:ind w:firstLine="709"/>
        <w:jc w:val="both"/>
        <w:rPr>
          <w:sz w:val="24"/>
          <w:szCs w:val="24"/>
          <w:lang w:eastAsia="ru-RU"/>
        </w:rPr>
      </w:pPr>
      <w:r>
        <w:rPr>
          <w:sz w:val="24"/>
          <w:szCs w:val="24"/>
          <w:lang w:eastAsia="ru-RU"/>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14:paraId="6BDE2D9B">
      <w:pPr>
        <w:spacing w:line="360" w:lineRule="auto"/>
        <w:ind w:firstLine="709"/>
        <w:jc w:val="center"/>
        <w:rPr>
          <w:i/>
          <w:sz w:val="24"/>
          <w:szCs w:val="24"/>
          <w:lang w:eastAsia="ru-RU"/>
        </w:rPr>
      </w:pPr>
      <w:r>
        <w:rPr>
          <w:i/>
          <w:sz w:val="24"/>
          <w:szCs w:val="24"/>
          <w:lang w:eastAsia="ru-RU"/>
        </w:rPr>
        <w:t>Обследование фонетических и фонематических процессов</w:t>
      </w:r>
    </w:p>
    <w:p w14:paraId="6646F249">
      <w:pPr>
        <w:spacing w:line="360" w:lineRule="auto"/>
        <w:ind w:firstLine="709"/>
        <w:jc w:val="both"/>
        <w:rPr>
          <w:sz w:val="24"/>
          <w:szCs w:val="24"/>
          <w:lang w:eastAsia="ru-RU"/>
        </w:rPr>
      </w:pPr>
      <w:r>
        <w:rPr>
          <w:sz w:val="24"/>
          <w:szCs w:val="24"/>
          <w:lang w:eastAsia="ru-RU"/>
        </w:rPr>
        <w:t>Ознакомительная беседа с ребенком дает первичное впечатление об  особенностях произношения им звуков родного языка. Для чего ребенку  предъявляется ряд специальных заданий,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14:paraId="3AF4C7F9">
      <w:pPr>
        <w:spacing w:line="360" w:lineRule="auto"/>
        <w:ind w:firstLine="709"/>
        <w:jc w:val="both"/>
        <w:rPr>
          <w:sz w:val="24"/>
          <w:szCs w:val="24"/>
          <w:lang w:eastAsia="ru-RU"/>
        </w:rPr>
      </w:pPr>
      <w:r>
        <w:rPr>
          <w:sz w:val="24"/>
          <w:szCs w:val="24"/>
          <w:lang w:eastAsia="ru-RU"/>
        </w:rPr>
        <w:t xml:space="preserve">В процессе комплексного обследования изучается состояние пространственно-зрительных ориентировок и моторно-графических навыков.    </w:t>
      </w:r>
    </w:p>
    <w:p w14:paraId="2A6DB439">
      <w:pPr>
        <w:spacing w:line="360" w:lineRule="auto"/>
        <w:ind w:firstLine="709"/>
        <w:jc w:val="both"/>
        <w:rPr>
          <w:sz w:val="24"/>
          <w:szCs w:val="24"/>
        </w:rPr>
      </w:pPr>
      <w:r>
        <w:rPr>
          <w:sz w:val="24"/>
          <w:szCs w:val="24"/>
          <w:lang w:eastAsia="ru-RU"/>
        </w:rPr>
        <w:t xml:space="preserve">В зависимости от возраста ребёнка и состояния коммуникативно-речевых навыков,  применяются  дифференцированные схемы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Pr>
          <w:sz w:val="24"/>
          <w:szCs w:val="24"/>
        </w:rPr>
        <w:t>с нерезко выраженными остаточными проявлениями лексико-грамматического и фонетико-фонематического недоразвития речи.</w:t>
      </w:r>
    </w:p>
    <w:p w14:paraId="65FF67B2">
      <w:pPr>
        <w:spacing w:line="360" w:lineRule="auto"/>
        <w:ind w:firstLine="709"/>
        <w:jc w:val="center"/>
        <w:rPr>
          <w:i/>
          <w:sz w:val="24"/>
          <w:szCs w:val="24"/>
          <w:lang w:eastAsia="ru-RU"/>
        </w:rPr>
      </w:pPr>
      <w:r>
        <w:rPr>
          <w:i/>
          <w:sz w:val="24"/>
          <w:szCs w:val="24"/>
          <w:lang w:eastAsia="ru-RU"/>
        </w:rPr>
        <w:t>Осуществление квалифицированной коррекции нарушений  речеязыкового развития детей с ТНР</w:t>
      </w:r>
    </w:p>
    <w:p w14:paraId="64A6BCD3">
      <w:pPr>
        <w:spacing w:line="360" w:lineRule="auto"/>
        <w:ind w:firstLine="709"/>
        <w:jc w:val="both"/>
        <w:rPr>
          <w:sz w:val="24"/>
          <w:szCs w:val="24"/>
          <w:lang w:eastAsia="ru-RU"/>
        </w:rPr>
      </w:pPr>
      <w:r>
        <w:rPr>
          <w:sz w:val="24"/>
          <w:szCs w:val="24"/>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14:paraId="4AF182EB">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 xml:space="preserve">Обучение </w:t>
      </w:r>
      <w:r>
        <w:rPr>
          <w:rFonts w:eastAsia="Courier New"/>
          <w:b/>
          <w:i/>
          <w:color w:val="00000A"/>
          <w:sz w:val="24"/>
          <w:szCs w:val="24"/>
          <w:lang w:eastAsia="ru-RU"/>
        </w:rPr>
        <w:t xml:space="preserve">детей с ТНР, не владеющих фразовой речью (первым уровнем речевого развития), </w:t>
      </w:r>
      <w:r>
        <w:rPr>
          <w:rFonts w:eastAsia="Courier New"/>
          <w:color w:val="00000A"/>
          <w:sz w:val="24"/>
          <w:szCs w:val="24"/>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w:t>
      </w:r>
      <w:r>
        <w:rPr>
          <w:sz w:val="24"/>
          <w:szCs w:val="24"/>
        </w:rPr>
        <w:t xml:space="preserve">профилактика нарушений </w:t>
      </w:r>
      <w:r>
        <w:rPr>
          <w:rFonts w:eastAsia="Courier New"/>
          <w:color w:val="00000A"/>
          <w:sz w:val="24"/>
          <w:szCs w:val="24"/>
          <w:lang w:eastAsia="ru-RU"/>
        </w:rPr>
        <w:t>эмоционально - волевой сферы.</w:t>
      </w:r>
    </w:p>
    <w:p w14:paraId="4A3C267B">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 xml:space="preserve">Обучение </w:t>
      </w:r>
      <w:r>
        <w:rPr>
          <w:rFonts w:eastAsia="Courier New"/>
          <w:b/>
          <w:i/>
          <w:color w:val="00000A"/>
          <w:sz w:val="24"/>
          <w:szCs w:val="24"/>
          <w:lang w:eastAsia="ru-RU"/>
        </w:rPr>
        <w:t xml:space="preserve">детей с начатками фразовой речи (со вторым уровнем речевого развития) </w:t>
      </w:r>
      <w:r>
        <w:rPr>
          <w:rFonts w:eastAsia="Courier New"/>
          <w:color w:val="00000A"/>
          <w:sz w:val="24"/>
          <w:szCs w:val="24"/>
          <w:lang w:eastAsia="ru-RU"/>
        </w:rPr>
        <w:t xml:space="preserve"> предполагает несколько направлений:</w:t>
      </w:r>
    </w:p>
    <w:p w14:paraId="2023A23C">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5BDF236C">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79243582">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14:paraId="55E763F9">
      <w:pPr>
        <w:shd w:val="clear" w:color="auto" w:fill="FFFFFF"/>
        <w:spacing w:line="360" w:lineRule="auto"/>
        <w:ind w:firstLine="709"/>
        <w:jc w:val="both"/>
      </w:pPr>
      <w:r>
        <w:rPr>
          <w:rFonts w:eastAsia="Courier New"/>
          <w:color w:val="00000A"/>
          <w:sz w:val="24"/>
          <w:szCs w:val="24"/>
          <w:lang w:eastAsia="ru-RU"/>
        </w:rPr>
        <w:t>-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Pr>
          <w:rFonts w:eastAsia="Courier New"/>
          <w:color w:val="00000A"/>
          <w:sz w:val="24"/>
          <w:szCs w:val="24"/>
          <w:lang w:eastAsia="ru-RU"/>
        </w:rPr>
        <w:softHyphen/>
      </w:r>
      <w:r>
        <w:rPr>
          <w:rFonts w:eastAsia="Courier New"/>
          <w:color w:val="00000A"/>
          <w:sz w:val="24"/>
          <w:szCs w:val="24"/>
          <w:lang w:eastAsia="ru-RU"/>
        </w:rPr>
        <w:t>воением ритмико-слогового рисунка двухсложных и трехсложных слов. Допустимы нарушения звукопроизношения.</w:t>
      </w:r>
    </w:p>
    <w:p w14:paraId="72BB3773">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14:paraId="021CF72F">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w:t>
      </w:r>
      <w:r>
        <w:rPr>
          <w:rFonts w:eastAsia="Courier New"/>
          <w:color w:val="00000A"/>
          <w:sz w:val="24"/>
          <w:szCs w:val="24"/>
          <w:lang w:eastAsia="ru-RU"/>
        </w:rPr>
        <w:softHyphen/>
      </w:r>
      <w:r>
        <w:rPr>
          <w:rFonts w:eastAsia="Courier New"/>
          <w:color w:val="00000A"/>
          <w:sz w:val="24"/>
          <w:szCs w:val="24"/>
          <w:lang w:eastAsia="ru-RU"/>
        </w:rPr>
        <w:t>кие сказки.</w:t>
      </w:r>
    </w:p>
    <w:p w14:paraId="12F25E0D">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Обучение детей с развернутой фразовой речью с элементами лексико-грамматического недоразвития (</w:t>
      </w:r>
      <w:r>
        <w:rPr>
          <w:rFonts w:eastAsia="Courier New"/>
          <w:b/>
          <w:i/>
          <w:color w:val="00000A"/>
          <w:sz w:val="24"/>
          <w:szCs w:val="24"/>
          <w:lang w:eastAsia="ru-RU"/>
        </w:rPr>
        <w:t>третьим уровнем речевого развития)</w:t>
      </w:r>
      <w:r>
        <w:rPr>
          <w:rFonts w:eastAsia="Courier New"/>
          <w:color w:val="00000A"/>
          <w:sz w:val="24"/>
          <w:szCs w:val="24"/>
          <w:lang w:eastAsia="ru-RU"/>
        </w:rPr>
        <w:t xml:space="preserve"> предусматривает:</w:t>
      </w:r>
    </w:p>
    <w:p w14:paraId="543F1314">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54ED7B0D">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w:t>
      </w:r>
      <w:r>
        <w:rPr>
          <w:rFonts w:eastAsia="Courier New"/>
          <w:color w:val="00000A"/>
          <w:sz w:val="24"/>
          <w:szCs w:val="24"/>
          <w:lang w:eastAsia="ru-RU"/>
        </w:rPr>
        <w:tab/>
      </w:r>
      <w:r>
        <w:rPr>
          <w:rFonts w:eastAsia="Courier New"/>
          <w:color w:val="00000A"/>
          <w:sz w:val="24"/>
          <w:szCs w:val="24"/>
          <w:lang w:eastAsia="ru-RU"/>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14:paraId="68A83D0D">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w:t>
      </w:r>
      <w:r>
        <w:rPr>
          <w:rFonts w:eastAsia="Courier New"/>
          <w:color w:val="00000A"/>
          <w:sz w:val="24"/>
          <w:szCs w:val="24"/>
          <w:lang w:eastAsia="ru-RU"/>
        </w:rPr>
        <w:tab/>
      </w:r>
      <w:r>
        <w:rPr>
          <w:rFonts w:eastAsia="Courier New"/>
          <w:color w:val="00000A"/>
          <w:sz w:val="24"/>
          <w:szCs w:val="24"/>
          <w:lang w:eastAsia="ru-RU"/>
        </w:rPr>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14:paraId="4727531B">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w:t>
      </w:r>
      <w:r>
        <w:rPr>
          <w:rFonts w:eastAsia="Courier New"/>
          <w:color w:val="00000A"/>
          <w:sz w:val="24"/>
          <w:szCs w:val="24"/>
          <w:lang w:eastAsia="ru-RU"/>
        </w:rPr>
        <w:tab/>
      </w:r>
      <w:r>
        <w:rPr>
          <w:rFonts w:eastAsia="Courier New"/>
          <w:color w:val="00000A"/>
          <w:sz w:val="24"/>
          <w:szCs w:val="24"/>
          <w:lang w:eastAsia="ru-RU"/>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35E019E2">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14:paraId="04BD99F1">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w:t>
      </w:r>
      <w:r>
        <w:rPr>
          <w:rFonts w:eastAsia="Courier New"/>
          <w:color w:val="00000A"/>
          <w:sz w:val="24"/>
          <w:szCs w:val="24"/>
          <w:lang w:eastAsia="ru-RU"/>
        </w:rPr>
        <w:tab/>
      </w:r>
      <w:r>
        <w:rPr>
          <w:rFonts w:eastAsia="Courier New"/>
          <w:color w:val="00000A"/>
          <w:sz w:val="24"/>
          <w:szCs w:val="24"/>
          <w:lang w:eastAsia="ru-RU"/>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72CCD203">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14:paraId="1ABCC8DC">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14:paraId="02F2410B">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14:paraId="047C8163">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14:paraId="7B9FF874">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14:paraId="0599BCC9">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Далее осуществляется анализ и синтез обратного слога типа ап, ут, ок. Дети учатся выделять последний согласный в словах (кот, мак).</w:t>
      </w:r>
    </w:p>
    <w:p w14:paraId="6CD63C93">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Затем они приступают к выделению начальных согласных и ударных гласных из положения после согласных (дом, танк).</w:t>
      </w:r>
    </w:p>
    <w:p w14:paraId="4A8E5DFA">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14:paraId="41ADFE81">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14:paraId="14D3F645">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14:paraId="4B42966B">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За это же время практически усваиваются термины: слог, предложение, согласные звуки, звонкие, глухие, твердые, мягкие звуки.</w:t>
      </w:r>
    </w:p>
    <w:p w14:paraId="211E815B">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14:paraId="36B9CCCA">
      <w:pPr>
        <w:shd w:val="clear" w:color="auto" w:fill="FFFFFF"/>
        <w:spacing w:line="360" w:lineRule="auto"/>
        <w:ind w:firstLine="709"/>
        <w:jc w:val="both"/>
        <w:rPr>
          <w:rFonts w:eastAsia="Courier New"/>
          <w:color w:val="00000A"/>
          <w:sz w:val="24"/>
          <w:szCs w:val="24"/>
          <w:lang w:eastAsia="ru-RU"/>
        </w:rPr>
      </w:pPr>
      <w:r>
        <w:rPr>
          <w:rFonts w:eastAsia="Courier New"/>
          <w:color w:val="00000A"/>
          <w:sz w:val="24"/>
          <w:szCs w:val="24"/>
          <w:lang w:eastAsia="ru-RU"/>
        </w:rPr>
        <w:t>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14:paraId="0A8796D0">
      <w:pPr>
        <w:spacing w:line="360" w:lineRule="auto"/>
        <w:ind w:firstLine="709"/>
        <w:jc w:val="both"/>
        <w:rPr>
          <w:sz w:val="24"/>
          <w:szCs w:val="24"/>
          <w:lang w:eastAsia="ru-RU"/>
        </w:rPr>
      </w:pPr>
      <w:r>
        <w:rPr>
          <w:sz w:val="24"/>
          <w:szCs w:val="24"/>
          <w:lang w:eastAsia="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Pr>
          <w:sz w:val="24"/>
          <w:szCs w:val="24"/>
          <w:lang w:eastAsia="ru-RU"/>
        </w:rPr>
        <w:softHyphen/>
      </w:r>
      <w:r>
        <w:rPr>
          <w:sz w:val="24"/>
          <w:szCs w:val="24"/>
          <w:lang w:eastAsia="ru-RU"/>
        </w:rPr>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Pr>
          <w:sz w:val="24"/>
          <w:szCs w:val="24"/>
          <w:lang w:eastAsia="ru-RU"/>
        </w:rPr>
        <w:softHyphen/>
      </w:r>
      <w:r>
        <w:rPr>
          <w:sz w:val="24"/>
          <w:szCs w:val="24"/>
          <w:lang w:eastAsia="ru-RU"/>
        </w:rPr>
        <w:t>тая речь может иметь некоторые лексические, грамматические, фо</w:t>
      </w:r>
      <w:r>
        <w:rPr>
          <w:sz w:val="24"/>
          <w:szCs w:val="24"/>
          <w:lang w:eastAsia="ru-RU"/>
        </w:rPr>
        <w:softHyphen/>
      </w:r>
      <w:r>
        <w:rPr>
          <w:sz w:val="24"/>
          <w:szCs w:val="24"/>
          <w:lang w:eastAsia="ru-RU"/>
        </w:rPr>
        <w:t>нетические неточности, ликвидация которых должна со</w:t>
      </w:r>
      <w:r>
        <w:rPr>
          <w:sz w:val="24"/>
          <w:szCs w:val="24"/>
          <w:lang w:eastAsia="ru-RU"/>
        </w:rPr>
        <w:softHyphen/>
      </w:r>
      <w:r>
        <w:rPr>
          <w:sz w:val="24"/>
          <w:szCs w:val="24"/>
          <w:lang w:eastAsia="ru-RU"/>
        </w:rPr>
        <w:t>четаться с обучением детей сложным формам речи, что и предлагается сделать на следующем этапе обучения.</w:t>
      </w:r>
    </w:p>
    <w:p w14:paraId="71955BF0">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xml:space="preserve">Обучение детей </w:t>
      </w:r>
      <w:r>
        <w:rPr>
          <w:sz w:val="24"/>
          <w:szCs w:val="24"/>
        </w:rPr>
        <w:t xml:space="preserve">с нерезко выраженными остаточными проявлениями лексико-грамматического и фонетико-фонематического недоразвития речи </w:t>
      </w:r>
      <w:r>
        <w:rPr>
          <w:rFonts w:eastAsia="Courier New"/>
          <w:b/>
          <w:i/>
          <w:color w:val="00000A"/>
          <w:sz w:val="24"/>
          <w:szCs w:val="24"/>
          <w:lang w:eastAsia="ru-RU"/>
        </w:rPr>
        <w:t>(четвертым уровнем речевого развития)</w:t>
      </w:r>
      <w:r>
        <w:rPr>
          <w:rFonts w:eastAsia="Courier New"/>
          <w:color w:val="00000A"/>
          <w:sz w:val="24"/>
          <w:szCs w:val="24"/>
          <w:lang w:eastAsia="ru-RU"/>
        </w:rPr>
        <w:t xml:space="preserve"> предусматривает  следующие направления работы:</w:t>
      </w:r>
    </w:p>
    <w:p w14:paraId="6074AFFD">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782C3D3A">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xml:space="preserve">-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14:paraId="386CFD15">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совершенствование связной речи: закрепление навыка рассказа, пересказа с элементами фантазийных и творческих сюжетов,</w:t>
      </w:r>
    </w:p>
    <w:p w14:paraId="783A88D4">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565746D0">
      <w:pPr>
        <w:spacing w:line="360" w:lineRule="auto"/>
        <w:ind w:firstLine="709"/>
        <w:jc w:val="both"/>
      </w:pPr>
      <w:r>
        <w:rPr>
          <w:rFonts w:eastAsia="Courier New"/>
          <w:color w:val="00000A"/>
          <w:sz w:val="24"/>
          <w:szCs w:val="24"/>
          <w:lang w:eastAsia="ru-RU"/>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423E61D7">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5996E71A">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14:paraId="38A51510">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65F7149E">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xml:space="preserve">- различать понятия «звук», «слог», «слово», «предложение», оперируя ими на практическом уровне; </w:t>
      </w:r>
    </w:p>
    <w:p w14:paraId="28A2019D">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определять последовательность слов в предложении, звуков и слогов в словах;</w:t>
      </w:r>
    </w:p>
    <w:p w14:paraId="185A4300">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находить в предложении слова с заданным звуком, определять место звука в слове;</w:t>
      </w:r>
    </w:p>
    <w:p w14:paraId="3B72060A">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овладеть интонационными средствами выразительности речи, реализации этих средств в разных видах речевых высказываний.</w:t>
      </w:r>
    </w:p>
    <w:p w14:paraId="534D5CE4">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Для детей подготовительной к школе группы предполагается обучить их:</w:t>
      </w:r>
    </w:p>
    <w:p w14:paraId="1CE045B0">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правильно артикулировать и четко дифференцировать звуки речи;</w:t>
      </w:r>
    </w:p>
    <w:p w14:paraId="4756C41C">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xml:space="preserve">-различать понятия «звук», «слог», «слово», «предложение», «твердые-мягкие звуки», «звонкие – глухие звуки», оперируя ими на практическом уровне; </w:t>
      </w:r>
    </w:p>
    <w:p w14:paraId="67F32BF4">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определять  и называть последовательность слов в предложении, звуков и слогов в словах;</w:t>
      </w:r>
    </w:p>
    <w:p w14:paraId="0D85DD99">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производить элементарный звуковой анализ и синтез;</w:t>
      </w:r>
    </w:p>
    <w:p w14:paraId="77B45431">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знать некоторые буквы и производить отдельные действия с ними (выкладывать некоторые слоги, слова).</w:t>
      </w:r>
    </w:p>
    <w:p w14:paraId="23F9FFB3">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14:paraId="4624323D">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пользоваться самостоятельной речью с  соблюдением ее темпо-ритмической организации;</w:t>
      </w:r>
    </w:p>
    <w:p w14:paraId="169B762B">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грамотно формулировать простые предложения и распространять их;</w:t>
      </w:r>
    </w:p>
    <w:p w14:paraId="55EA0F92">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использовать в речи основные средства передачи ее содержания;</w:t>
      </w:r>
    </w:p>
    <w:p w14:paraId="256153DA">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 соблюдать мелодико-интонационную структуру речи.</w:t>
      </w:r>
    </w:p>
    <w:p w14:paraId="1D9B42A3">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t>Дети подготовительной к школе группы могут:</w:t>
      </w:r>
    </w:p>
    <w:p w14:paraId="509DD193">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noBreakHyphen/>
      </w:r>
      <w:r>
        <w:rPr>
          <w:rFonts w:eastAsia="Courier New"/>
          <w:color w:val="00000A"/>
          <w:sz w:val="24"/>
          <w:szCs w:val="24"/>
          <w:lang w:eastAsia="ru-RU"/>
        </w:rPr>
        <w:t> овладеть разными формами самостоятельной контекстной речи (рассказ, пересказ);</w:t>
      </w:r>
    </w:p>
    <w:p w14:paraId="5337A0DE">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noBreakHyphen/>
      </w:r>
      <w:r>
        <w:rPr>
          <w:rFonts w:eastAsia="Courier New"/>
          <w:color w:val="00000A"/>
          <w:sz w:val="24"/>
          <w:szCs w:val="24"/>
          <w:lang w:eastAsia="ru-RU"/>
        </w:rPr>
        <w:t> свободно пользоваться плавной речью различной сложности в разных ситуациях общения;</w:t>
      </w:r>
    </w:p>
    <w:p w14:paraId="5E657C7A">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noBreakHyphen/>
      </w:r>
      <w:r>
        <w:rPr>
          <w:rFonts w:eastAsia="Courier New"/>
          <w:color w:val="00000A"/>
          <w:sz w:val="24"/>
          <w:szCs w:val="24"/>
          <w:lang w:eastAsia="ru-RU"/>
        </w:rPr>
        <w:t>  адаптироваться к различным  условиям общения;</w:t>
      </w:r>
    </w:p>
    <w:p w14:paraId="46C88834">
      <w:pPr>
        <w:spacing w:line="360" w:lineRule="auto"/>
        <w:ind w:firstLine="709"/>
        <w:jc w:val="both"/>
        <w:rPr>
          <w:rFonts w:eastAsia="Courier New"/>
          <w:color w:val="00000A"/>
          <w:sz w:val="24"/>
          <w:szCs w:val="24"/>
          <w:lang w:eastAsia="ru-RU"/>
        </w:rPr>
      </w:pPr>
      <w:r>
        <w:rPr>
          <w:rFonts w:eastAsia="Courier New"/>
          <w:color w:val="00000A"/>
          <w:sz w:val="24"/>
          <w:szCs w:val="24"/>
          <w:lang w:eastAsia="ru-RU"/>
        </w:rPr>
        <w:noBreakHyphen/>
      </w:r>
      <w:r>
        <w:rPr>
          <w:rFonts w:eastAsia="Courier New"/>
          <w:color w:val="00000A"/>
          <w:sz w:val="24"/>
          <w:szCs w:val="24"/>
          <w:lang w:eastAsia="ru-RU"/>
        </w:rPr>
        <w:t> преодолевать индивидуальные коммуникативные затруднения.</w:t>
      </w:r>
    </w:p>
    <w:p w14:paraId="3F0F4196">
      <w:pPr>
        <w:spacing w:line="360" w:lineRule="auto"/>
        <w:ind w:firstLine="709"/>
        <w:jc w:val="both"/>
        <w:rPr>
          <w:sz w:val="24"/>
          <w:szCs w:val="24"/>
          <w:lang w:eastAsia="ru-RU"/>
        </w:rPr>
      </w:pPr>
      <w:r>
        <w:rPr>
          <w:color w:val="00000A"/>
          <w:sz w:val="24"/>
          <w:szCs w:val="24"/>
          <w:lang w:eastAsia="ru-RU"/>
        </w:rPr>
        <w:t>В результате коррекционно-развивающего воздействия речь до</w:t>
      </w:r>
      <w:r>
        <w:rPr>
          <w:color w:val="00000A"/>
          <w:sz w:val="24"/>
          <w:szCs w:val="24"/>
          <w:lang w:eastAsia="ru-RU"/>
        </w:rPr>
        <w:softHyphen/>
      </w:r>
      <w:r>
        <w:rPr>
          <w:color w:val="00000A"/>
          <w:sz w:val="24"/>
          <w:szCs w:val="24"/>
          <w:lang w:eastAsia="ru-RU"/>
        </w:rPr>
        <w:t>школьников должна максимально приблизиться к возра</w:t>
      </w:r>
      <w:r>
        <w:rPr>
          <w:color w:val="00000A"/>
          <w:sz w:val="24"/>
          <w:szCs w:val="24"/>
          <w:lang w:eastAsia="ru-RU"/>
        </w:rPr>
        <w:softHyphen/>
      </w:r>
      <w:r>
        <w:rPr>
          <w:color w:val="00000A"/>
          <w:sz w:val="24"/>
          <w:szCs w:val="24"/>
          <w:lang w:eastAsia="ru-RU"/>
        </w:rPr>
        <w:t>стным нормам. Это проявляется в умении адекватно формулировать воп</w:t>
      </w:r>
      <w:r>
        <w:rPr>
          <w:color w:val="00000A"/>
          <w:sz w:val="24"/>
          <w:szCs w:val="24"/>
          <w:lang w:eastAsia="ru-RU"/>
        </w:rPr>
        <w:softHyphen/>
      </w:r>
      <w:r>
        <w:rPr>
          <w:color w:val="00000A"/>
          <w:sz w:val="24"/>
          <w:szCs w:val="24"/>
          <w:lang w:eastAsia="ru-RU"/>
        </w:rPr>
        <w:t xml:space="preserve">росы и отвечать на вопросы окружающих, подробно и логично рассказывать о событиях </w:t>
      </w:r>
      <w:r>
        <w:rPr>
          <w:bCs/>
          <w:color w:val="00000A"/>
          <w:sz w:val="24"/>
          <w:szCs w:val="24"/>
          <w:lang w:eastAsia="ru-RU"/>
        </w:rPr>
        <w:t>реального</w:t>
      </w:r>
      <w:r>
        <w:rPr>
          <w:color w:val="00000A"/>
          <w:sz w:val="24"/>
          <w:szCs w:val="24"/>
          <w:lang w:eastAsia="ru-RU"/>
        </w:rPr>
        <w:t>мира, пере</w:t>
      </w:r>
      <w:r>
        <w:rPr>
          <w:color w:val="00000A"/>
          <w:sz w:val="24"/>
          <w:szCs w:val="24"/>
          <w:lang w:eastAsia="ru-RU"/>
        </w:rPr>
        <w:softHyphen/>
      </w:r>
      <w:r>
        <w:rPr>
          <w:color w:val="00000A"/>
          <w:sz w:val="24"/>
          <w:szCs w:val="24"/>
          <w:lang w:eastAsia="ru-RU"/>
        </w:rPr>
        <w:t>сказывать близко к оригиналу художественные произве</w:t>
      </w:r>
      <w:r>
        <w:rPr>
          <w:color w:val="00000A"/>
          <w:sz w:val="24"/>
          <w:szCs w:val="24"/>
          <w:lang w:eastAsia="ru-RU"/>
        </w:rPr>
        <w:softHyphen/>
      </w:r>
      <w:r>
        <w:rPr>
          <w:color w:val="00000A"/>
          <w:sz w:val="24"/>
          <w:szCs w:val="24"/>
          <w:lang w:eastAsia="ru-RU"/>
        </w:rPr>
        <w:t xml:space="preserve">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br w:type="page"/>
      </w:r>
    </w:p>
    <w:p w14:paraId="284025DC">
      <w:pPr>
        <w:spacing w:line="360" w:lineRule="auto"/>
        <w:ind w:left="113" w:firstLine="709"/>
        <w:jc w:val="both"/>
        <w:rPr>
          <w:b/>
          <w:bCs/>
          <w:sz w:val="24"/>
          <w:szCs w:val="24"/>
        </w:rPr>
      </w:pPr>
      <w:r>
        <w:rPr>
          <w:b/>
          <w:bCs/>
          <w:sz w:val="24"/>
          <w:szCs w:val="24"/>
        </w:rPr>
        <w:t>2.6 Образовательная деятельность в разных видах культурных практик, способы поддержки детской инициативы</w:t>
      </w:r>
    </w:p>
    <w:p w14:paraId="7E693CB9">
      <w:pPr>
        <w:spacing w:line="360" w:lineRule="auto"/>
        <w:ind w:left="113" w:firstLine="709"/>
        <w:jc w:val="both"/>
        <w:rPr>
          <w:sz w:val="24"/>
          <w:szCs w:val="24"/>
        </w:rPr>
      </w:pPr>
      <w:r>
        <w:rPr>
          <w:b/>
          <w:bCs/>
          <w:sz w:val="24"/>
          <w:szCs w:val="24"/>
        </w:rPr>
        <w:t>Культурные практики</w:t>
      </w:r>
      <w:r>
        <w:rPr>
          <w:sz w:val="24"/>
          <w:szCs w:val="24"/>
        </w:rPr>
        <w:t xml:space="preserve"> понимают в качестве поиска и освоения новых способов и форм деятельности, и поведения для организации собственных действий, и опыта. В ДОО основными культурными практиками, осваиваемыми дошкольниками, являются:</w:t>
      </w:r>
    </w:p>
    <w:p w14:paraId="1A507E3A">
      <w:pPr>
        <w:spacing w:line="360" w:lineRule="auto"/>
        <w:ind w:left="113" w:firstLine="709"/>
        <w:jc w:val="both"/>
        <w:rPr>
          <w:sz w:val="24"/>
          <w:szCs w:val="24"/>
        </w:rPr>
      </w:pPr>
      <w:r>
        <w:rPr>
          <w:sz w:val="24"/>
          <w:szCs w:val="24"/>
        </w:rPr>
        <w:t>— игра, продуктивная деятельность</w:t>
      </w:r>
    </w:p>
    <w:p w14:paraId="26F712D1">
      <w:pPr>
        <w:spacing w:line="360" w:lineRule="auto"/>
        <w:ind w:left="113" w:firstLine="709"/>
        <w:jc w:val="both"/>
        <w:rPr>
          <w:sz w:val="24"/>
          <w:szCs w:val="24"/>
        </w:rPr>
      </w:pPr>
      <w:r>
        <w:rPr>
          <w:sz w:val="24"/>
          <w:szCs w:val="24"/>
        </w:rPr>
        <w:t>— познавательно-исследовательская деятельность;</w:t>
      </w:r>
    </w:p>
    <w:p w14:paraId="12DAB406">
      <w:pPr>
        <w:spacing w:line="360" w:lineRule="auto"/>
        <w:ind w:left="113" w:firstLine="709"/>
        <w:jc w:val="both"/>
        <w:rPr>
          <w:sz w:val="24"/>
          <w:szCs w:val="24"/>
        </w:rPr>
      </w:pPr>
      <w:r>
        <w:rPr>
          <w:sz w:val="24"/>
          <w:szCs w:val="24"/>
        </w:rPr>
        <w:t>— развитие речи и чтение;</w:t>
      </w:r>
    </w:p>
    <w:p w14:paraId="200159A4">
      <w:pPr>
        <w:spacing w:line="360" w:lineRule="auto"/>
        <w:ind w:left="113" w:firstLine="709"/>
        <w:jc w:val="both"/>
        <w:rPr>
          <w:sz w:val="24"/>
          <w:szCs w:val="24"/>
        </w:rPr>
      </w:pPr>
      <w:r>
        <w:rPr>
          <w:sz w:val="24"/>
          <w:szCs w:val="24"/>
        </w:rPr>
        <w:t>— практическая деятельность;</w:t>
      </w:r>
    </w:p>
    <w:p w14:paraId="0F0A5623">
      <w:pPr>
        <w:spacing w:line="360" w:lineRule="auto"/>
        <w:ind w:left="113" w:firstLine="709"/>
        <w:jc w:val="both"/>
        <w:rPr>
          <w:sz w:val="24"/>
          <w:szCs w:val="24"/>
        </w:rPr>
      </w:pPr>
      <w:r>
        <w:rPr>
          <w:sz w:val="24"/>
          <w:szCs w:val="24"/>
        </w:rPr>
        <w:t>— результативные физические упражнения;</w:t>
      </w:r>
    </w:p>
    <w:p w14:paraId="29ACC949">
      <w:pPr>
        <w:spacing w:line="360" w:lineRule="auto"/>
        <w:ind w:left="113" w:firstLine="709"/>
        <w:jc w:val="both"/>
        <w:rPr>
          <w:sz w:val="24"/>
          <w:szCs w:val="24"/>
        </w:rPr>
      </w:pPr>
      <w:r>
        <w:rPr>
          <w:sz w:val="24"/>
          <w:szCs w:val="24"/>
        </w:rPr>
        <w:t>— развитие речи на занятиях с логопедом, в процессе театрализации, в освоении содержательных областей;</w:t>
      </w:r>
    </w:p>
    <w:p w14:paraId="7D4F7553">
      <w:pPr>
        <w:spacing w:line="360" w:lineRule="auto"/>
        <w:ind w:left="113" w:firstLine="709"/>
        <w:jc w:val="both"/>
        <w:rPr>
          <w:sz w:val="24"/>
          <w:szCs w:val="24"/>
        </w:rPr>
      </w:pPr>
      <w:r>
        <w:rPr>
          <w:sz w:val="24"/>
          <w:szCs w:val="24"/>
        </w:rPr>
        <w:t>— музицирование: логоритмика, пение, танец, театрально-музыкальные инсценировки;</w:t>
      </w:r>
    </w:p>
    <w:p w14:paraId="3C33C1FE">
      <w:pPr>
        <w:spacing w:line="360" w:lineRule="auto"/>
        <w:ind w:left="113" w:firstLine="454"/>
        <w:jc w:val="both"/>
        <w:rPr>
          <w:sz w:val="24"/>
          <w:szCs w:val="24"/>
        </w:rPr>
      </w:pPr>
      <w:r>
        <w:rPr>
          <w:sz w:val="24"/>
          <w:szCs w:val="24"/>
        </w:rPr>
        <w:t>— проектная деятельность (по Н. А. Виноградовой, Е. П. Панковой)</w:t>
      </w:r>
      <w:r>
        <w:rPr>
          <w:rStyle w:val="5"/>
          <w:sz w:val="24"/>
          <w:szCs w:val="24"/>
        </w:rPr>
        <w:footnoteReference w:id="0"/>
      </w:r>
    </w:p>
    <w:p w14:paraId="26E50264">
      <w:pPr>
        <w:spacing w:line="360" w:lineRule="auto"/>
        <w:ind w:left="113" w:firstLine="454"/>
        <w:jc w:val="both"/>
        <w:rPr>
          <w:sz w:val="24"/>
          <w:szCs w:val="24"/>
        </w:rPr>
      </w:pPr>
      <w:r>
        <w:rPr>
          <w:sz w:val="24"/>
          <w:szCs w:val="24"/>
        </w:rPr>
        <w:t>— совместные творческая и досуговая деятельность семьи и ДОО (праздники, спектакли, экскурсии, прогулки).</w:t>
      </w:r>
    </w:p>
    <w:p w14:paraId="65AD3483">
      <w:pPr>
        <w:spacing w:line="360" w:lineRule="auto"/>
        <w:ind w:left="113" w:firstLine="709"/>
        <w:jc w:val="both"/>
        <w:rPr>
          <w:sz w:val="24"/>
          <w:szCs w:val="24"/>
        </w:rPr>
      </w:pPr>
      <w:r>
        <w:rPr>
          <w:sz w:val="24"/>
          <w:szCs w:val="24"/>
        </w:rPr>
        <w:t>Программа опирается на рекомендации по культурным практикам (культурно-досуговой деятельности), приводимые в комплексной образовательной программе, и включает организацию отдыха, развлечений, самостоятельной художественной и познавательной деятельности детей.</w:t>
      </w:r>
    </w:p>
    <w:p w14:paraId="1ABF89AE">
      <w:pPr>
        <w:spacing w:line="360" w:lineRule="auto"/>
        <w:ind w:left="113" w:firstLine="709"/>
        <w:jc w:val="both"/>
        <w:rPr>
          <w:sz w:val="24"/>
          <w:szCs w:val="24"/>
        </w:rPr>
      </w:pPr>
      <w:r>
        <w:rPr>
          <w:sz w:val="24"/>
          <w:szCs w:val="24"/>
        </w:rPr>
        <w:t>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логопеда.</w:t>
      </w:r>
    </w:p>
    <w:p w14:paraId="583B49CD">
      <w:pPr>
        <w:spacing w:line="360" w:lineRule="auto"/>
        <w:ind w:left="113" w:firstLine="709"/>
        <w:jc w:val="both"/>
        <w:rPr>
          <w:b/>
          <w:bCs/>
          <w:sz w:val="24"/>
          <w:szCs w:val="24"/>
        </w:rPr>
      </w:pPr>
      <w:r>
        <w:rPr>
          <w:b/>
          <w:bCs/>
          <w:sz w:val="24"/>
          <w:szCs w:val="24"/>
        </w:rPr>
        <w:t>Старшая группа</w:t>
      </w:r>
    </w:p>
    <w:p w14:paraId="3087D213">
      <w:pPr>
        <w:spacing w:line="360" w:lineRule="auto"/>
        <w:ind w:left="113" w:firstLine="709"/>
        <w:jc w:val="both"/>
        <w:rPr>
          <w:sz w:val="24"/>
          <w:szCs w:val="24"/>
        </w:rPr>
      </w:pPr>
      <w:r>
        <w:rPr>
          <w:sz w:val="24"/>
          <w:szCs w:val="24"/>
        </w:rPr>
        <w:t xml:space="preserve">У старших дошкольников формируется умение самостоятельно организовывать свой отдых дома и в детском саду, заниматься творчеством (лепка, рисование и т. д.), слушать музыку или записи литературных произведений, проводить простые эксперименты, участвовать в работе студий и кружков. Рекомендуется посещать с родителями выставки, музеи, киноцентры и театры, экскурсии. Дети активно привлекаются к участию в праздничных утренниках, украшении группы и детского сада к праздникам. Формируется умение, и мотивация поздравлять окружающих с праздниками, делать своими руками подарки, преподносить сюрпризы (мамин праздник, День защитника Отечества и д. р.). </w:t>
      </w:r>
    </w:p>
    <w:p w14:paraId="26DBF61B">
      <w:pPr>
        <w:spacing w:line="360" w:lineRule="auto"/>
        <w:ind w:left="113" w:firstLine="709"/>
        <w:jc w:val="both"/>
        <w:rPr>
          <w:b/>
          <w:bCs/>
          <w:sz w:val="24"/>
          <w:szCs w:val="24"/>
        </w:rPr>
      </w:pPr>
      <w:r>
        <w:rPr>
          <w:b/>
          <w:bCs/>
          <w:sz w:val="24"/>
          <w:szCs w:val="24"/>
        </w:rPr>
        <w:t>Подготовительная группа</w:t>
      </w:r>
    </w:p>
    <w:p w14:paraId="3E143EA3">
      <w:pPr>
        <w:spacing w:line="360" w:lineRule="auto"/>
        <w:ind w:left="113" w:firstLine="709"/>
        <w:jc w:val="both"/>
        <w:rPr>
          <w:sz w:val="24"/>
          <w:szCs w:val="24"/>
        </w:rPr>
      </w:pPr>
      <w:r>
        <w:rPr>
          <w:sz w:val="24"/>
          <w:szCs w:val="24"/>
        </w:rPr>
        <w:t>Дошкольники подготовительной группы приучаются осмысливать полученные знания и использовать их в самостоятельной творческой деятельности. Рекомендовано расширять знания об искусстве, приучать их к посещению с родителями выставок, музеев, театров. У детей седьмого года жизни формируются представления о государственных праздниках, они привлекаются к их подготовке и участию в тематических постановках и утренниках.</w:t>
      </w:r>
    </w:p>
    <w:p w14:paraId="718CB0B0">
      <w:pPr>
        <w:spacing w:line="360" w:lineRule="auto"/>
        <w:ind w:left="113" w:firstLine="709"/>
        <w:jc w:val="both"/>
        <w:rPr>
          <w:sz w:val="24"/>
          <w:szCs w:val="24"/>
        </w:rPr>
      </w:pPr>
    </w:p>
    <w:p w14:paraId="1CF0FACE">
      <w:pPr>
        <w:spacing w:line="360" w:lineRule="auto"/>
        <w:ind w:left="113" w:firstLine="709"/>
        <w:jc w:val="both"/>
        <w:rPr>
          <w:b/>
          <w:bCs/>
          <w:sz w:val="24"/>
          <w:szCs w:val="24"/>
        </w:rPr>
      </w:pPr>
      <w:r>
        <w:rPr>
          <w:b/>
          <w:bCs/>
          <w:sz w:val="24"/>
          <w:szCs w:val="24"/>
        </w:rPr>
        <w:t>ПОДДЕРЖКА ДЕТСКОЙ ИНИЦИАТИВЫ</w:t>
      </w:r>
    </w:p>
    <w:p w14:paraId="46A70087">
      <w:pPr>
        <w:spacing w:line="360" w:lineRule="auto"/>
        <w:ind w:left="113" w:firstLine="709"/>
        <w:jc w:val="both"/>
        <w:rPr>
          <w:sz w:val="24"/>
          <w:szCs w:val="24"/>
        </w:rPr>
      </w:pPr>
      <w:r>
        <w:rPr>
          <w:sz w:val="24"/>
          <w:szCs w:val="24"/>
        </w:rPr>
        <w:t>Детская инициатива проявляется в свободной самостоятельной деятельности детей по выбору и интересам. Все виды деятельности ребенка в детском саду осуществляются в форме самостоятельной инициативной деятельности:</w:t>
      </w:r>
    </w:p>
    <w:p w14:paraId="29F979A6">
      <w:pPr>
        <w:spacing w:line="360" w:lineRule="auto"/>
        <w:ind w:left="113" w:firstLine="709"/>
        <w:jc w:val="both"/>
        <w:rPr>
          <w:sz w:val="24"/>
          <w:szCs w:val="24"/>
        </w:rPr>
      </w:pPr>
      <w:r>
        <w:rPr>
          <w:sz w:val="24"/>
          <w:szCs w:val="24"/>
        </w:rPr>
        <w:t>— самостоятельные сюжетно-ролевые, развивающие и логические игры;</w:t>
      </w:r>
    </w:p>
    <w:p w14:paraId="4E8A5516">
      <w:pPr>
        <w:spacing w:line="360" w:lineRule="auto"/>
        <w:ind w:left="113" w:firstLine="709"/>
        <w:jc w:val="both"/>
        <w:rPr>
          <w:sz w:val="24"/>
          <w:szCs w:val="24"/>
        </w:rPr>
      </w:pPr>
      <w:r>
        <w:rPr>
          <w:sz w:val="24"/>
          <w:szCs w:val="24"/>
        </w:rPr>
        <w:t>— музыкальные игры и импровизации;</w:t>
      </w:r>
    </w:p>
    <w:p w14:paraId="787C4678">
      <w:pPr>
        <w:spacing w:line="360" w:lineRule="auto"/>
        <w:ind w:left="113" w:firstLine="709"/>
        <w:jc w:val="both"/>
        <w:rPr>
          <w:sz w:val="24"/>
          <w:szCs w:val="24"/>
        </w:rPr>
      </w:pPr>
      <w:r>
        <w:rPr>
          <w:sz w:val="24"/>
          <w:szCs w:val="24"/>
        </w:rPr>
        <w:t>— речевые игры, игры с буквами, звуками и слогами;</w:t>
      </w:r>
    </w:p>
    <w:p w14:paraId="42FC0A95">
      <w:pPr>
        <w:spacing w:line="360" w:lineRule="auto"/>
        <w:ind w:left="113" w:firstLine="709"/>
        <w:jc w:val="both"/>
        <w:rPr>
          <w:sz w:val="24"/>
          <w:szCs w:val="24"/>
        </w:rPr>
      </w:pPr>
      <w:r>
        <w:rPr>
          <w:sz w:val="24"/>
          <w:szCs w:val="24"/>
        </w:rPr>
        <w:t>— самостоятельная деятельность в книжном уголке;</w:t>
      </w:r>
    </w:p>
    <w:p w14:paraId="720E85BC">
      <w:pPr>
        <w:spacing w:line="360" w:lineRule="auto"/>
        <w:ind w:left="113" w:firstLine="709"/>
        <w:jc w:val="both"/>
        <w:rPr>
          <w:sz w:val="24"/>
          <w:szCs w:val="24"/>
        </w:rPr>
      </w:pPr>
      <w:r>
        <w:rPr>
          <w:sz w:val="24"/>
          <w:szCs w:val="24"/>
        </w:rPr>
        <w:t>— самостоятельная изобразительная и конструктивная деятельность;</w:t>
      </w:r>
    </w:p>
    <w:p w14:paraId="0B71CD5E">
      <w:pPr>
        <w:spacing w:line="360" w:lineRule="auto"/>
        <w:ind w:left="113" w:firstLine="709"/>
        <w:jc w:val="both"/>
        <w:rPr>
          <w:sz w:val="24"/>
          <w:szCs w:val="24"/>
        </w:rPr>
      </w:pPr>
      <w:r>
        <w:rPr>
          <w:sz w:val="24"/>
          <w:szCs w:val="24"/>
        </w:rPr>
        <w:t>— самостоятельные опыты, эксперименты и др.</w:t>
      </w:r>
    </w:p>
    <w:p w14:paraId="281E536A">
      <w:pPr>
        <w:spacing w:line="360" w:lineRule="auto"/>
        <w:ind w:left="113" w:firstLine="709"/>
        <w:jc w:val="both"/>
        <w:rPr>
          <w:sz w:val="24"/>
          <w:szCs w:val="24"/>
        </w:rPr>
      </w:pPr>
      <w:r>
        <w:rPr>
          <w:sz w:val="24"/>
          <w:szCs w:val="24"/>
        </w:rPr>
        <w:t>Взрослые участники образовательного процесса применяют следующие способы поддержки детской инициативы.</w:t>
      </w:r>
    </w:p>
    <w:p w14:paraId="1FAFF8CB">
      <w:pPr>
        <w:spacing w:line="360" w:lineRule="auto"/>
        <w:ind w:left="113" w:firstLine="709"/>
        <w:jc w:val="both"/>
        <w:rPr>
          <w:sz w:val="24"/>
          <w:szCs w:val="24"/>
        </w:rPr>
      </w:pPr>
      <w:r>
        <w:rPr>
          <w:sz w:val="24"/>
          <w:szCs w:val="24"/>
        </w:rPr>
        <w:t>— Создают при планировании и организации образовательных ситуаций условия для активизации познавательной активности детей.</w:t>
      </w:r>
    </w:p>
    <w:p w14:paraId="2C4C7B75">
      <w:pPr>
        <w:spacing w:line="360" w:lineRule="auto"/>
        <w:ind w:left="113" w:firstLine="709"/>
        <w:jc w:val="both"/>
        <w:rPr>
          <w:sz w:val="24"/>
          <w:szCs w:val="24"/>
        </w:rPr>
      </w:pPr>
      <w:r>
        <w:rPr>
          <w:sz w:val="24"/>
          <w:szCs w:val="24"/>
        </w:rPr>
        <w:t>— Создают ситуации и условия для самостоятельной творческой деятельности (рисования, конструирования и т. д.).</w:t>
      </w:r>
    </w:p>
    <w:p w14:paraId="4C2946BC">
      <w:pPr>
        <w:spacing w:line="360" w:lineRule="auto"/>
        <w:ind w:left="113" w:firstLine="709"/>
        <w:jc w:val="both"/>
        <w:rPr>
          <w:sz w:val="24"/>
          <w:szCs w:val="24"/>
        </w:rPr>
      </w:pPr>
      <w:r>
        <w:rPr>
          <w:sz w:val="24"/>
          <w:szCs w:val="24"/>
        </w:rPr>
        <w:t>— Обучают приемам самостоятельной работы (планирование, детское проектирование) и самостоятельному применению знаний и умений.</w:t>
      </w:r>
    </w:p>
    <w:p w14:paraId="15533A75">
      <w:pPr>
        <w:spacing w:line="360" w:lineRule="auto"/>
        <w:ind w:left="113" w:firstLine="709"/>
        <w:jc w:val="both"/>
        <w:rPr>
          <w:sz w:val="24"/>
          <w:szCs w:val="24"/>
        </w:rPr>
      </w:pPr>
      <w:r>
        <w:rPr>
          <w:sz w:val="24"/>
          <w:szCs w:val="24"/>
        </w:rPr>
        <w:t>— Обеспечивают позитивные поощряющие самостоятельность оценки, поддерживают мотивацию к самостоятельности и инициативе.</w:t>
      </w:r>
    </w:p>
    <w:p w14:paraId="4C31EA26">
      <w:pPr>
        <w:spacing w:line="360" w:lineRule="auto"/>
        <w:ind w:left="113" w:firstLine="709"/>
        <w:jc w:val="both"/>
        <w:rPr>
          <w:sz w:val="24"/>
          <w:szCs w:val="24"/>
        </w:rPr>
      </w:pPr>
      <w:r>
        <w:rPr>
          <w:sz w:val="24"/>
          <w:szCs w:val="24"/>
        </w:rPr>
        <w:t>— Управляют развитием предметно-развивающей среды, стимулирующей развитие инициативы детей.</w:t>
      </w:r>
    </w:p>
    <w:p w14:paraId="36EC1A0C">
      <w:pPr>
        <w:spacing w:line="360" w:lineRule="auto"/>
        <w:ind w:left="113" w:firstLine="709"/>
        <w:jc w:val="both"/>
        <w:rPr>
          <w:sz w:val="24"/>
          <w:szCs w:val="24"/>
        </w:rPr>
      </w:pPr>
      <w:r>
        <w:rPr>
          <w:sz w:val="24"/>
          <w:szCs w:val="24"/>
        </w:rPr>
        <w:t>— Разъясняют педагогические приемы и методы по поддержке инициативы семьям воспитанников.</w:t>
      </w:r>
    </w:p>
    <w:p w14:paraId="3365B38B">
      <w:pPr>
        <w:spacing w:line="360" w:lineRule="auto"/>
        <w:ind w:left="113" w:firstLine="709"/>
        <w:jc w:val="both"/>
        <w:rPr>
          <w:sz w:val="24"/>
          <w:szCs w:val="24"/>
        </w:rPr>
      </w:pPr>
      <w:r>
        <w:rPr>
          <w:sz w:val="24"/>
          <w:szCs w:val="24"/>
        </w:rPr>
        <w:t>Взаимодействие педагогического коллектива с семьями воспитанников</w:t>
      </w:r>
    </w:p>
    <w:p w14:paraId="5C85D4A1">
      <w:pPr>
        <w:spacing w:line="360" w:lineRule="auto"/>
        <w:ind w:left="113" w:firstLine="709"/>
        <w:jc w:val="both"/>
        <w:rPr>
          <w:sz w:val="24"/>
          <w:szCs w:val="24"/>
        </w:rPr>
      </w:pPr>
      <w:r>
        <w:rPr>
          <w:sz w:val="24"/>
          <w:szCs w:val="24"/>
        </w:rPr>
        <w:t>Взаимодействие с родителями дошкольников, обучающихся по программе, организуется на основе методических рекомендаций комплексной образовательной программы.</w:t>
      </w:r>
    </w:p>
    <w:p w14:paraId="252E289A">
      <w:pPr>
        <w:spacing w:line="360" w:lineRule="auto"/>
        <w:ind w:left="113" w:firstLine="709"/>
        <w:jc w:val="both"/>
        <w:rPr>
          <w:sz w:val="24"/>
          <w:szCs w:val="24"/>
        </w:rPr>
      </w:pPr>
      <w:r>
        <w:rPr>
          <w:sz w:val="24"/>
          <w:szCs w:val="24"/>
        </w:rPr>
        <w:t>Взаимодействие с родителями (законными представителями) по вопросам образования ребенка предполагает их непосредственное вовлечение в образовательную деятельность, в том числе посредством создания образовательных проектов совместно с семьей.</w:t>
      </w:r>
    </w:p>
    <w:p w14:paraId="2B8890E2">
      <w:pPr>
        <w:spacing w:line="360" w:lineRule="auto"/>
        <w:ind w:left="113" w:firstLine="709"/>
        <w:jc w:val="both"/>
        <w:rPr>
          <w:sz w:val="24"/>
          <w:szCs w:val="24"/>
        </w:rPr>
      </w:pPr>
      <w:r>
        <w:rPr>
          <w:sz w:val="24"/>
          <w:szCs w:val="24"/>
        </w:rPr>
        <w:t>Программой предусмотрены следующие формы взаимодействия с родителями.</w:t>
      </w:r>
    </w:p>
    <w:p w14:paraId="2238C6FA">
      <w:pPr>
        <w:spacing w:line="360" w:lineRule="auto"/>
        <w:ind w:left="113" w:firstLine="709"/>
        <w:jc w:val="both"/>
        <w:rPr>
          <w:b/>
          <w:sz w:val="24"/>
          <w:szCs w:val="24"/>
        </w:rPr>
      </w:pPr>
    </w:p>
    <w:p w14:paraId="204E7974">
      <w:pPr>
        <w:spacing w:line="360" w:lineRule="auto"/>
        <w:ind w:left="113" w:firstLine="709"/>
        <w:jc w:val="both"/>
        <w:rPr>
          <w:b/>
          <w:sz w:val="24"/>
          <w:szCs w:val="24"/>
        </w:rPr>
      </w:pPr>
    </w:p>
    <w:p w14:paraId="115020C5">
      <w:pPr>
        <w:spacing w:line="360" w:lineRule="auto"/>
        <w:ind w:left="113" w:firstLine="709"/>
        <w:jc w:val="both"/>
        <w:rPr>
          <w:b/>
          <w:sz w:val="24"/>
          <w:szCs w:val="24"/>
        </w:rPr>
      </w:pPr>
    </w:p>
    <w:p w14:paraId="7425F0A8">
      <w:pPr>
        <w:spacing w:line="360" w:lineRule="auto"/>
        <w:ind w:left="113" w:firstLine="709"/>
        <w:jc w:val="both"/>
        <w:rPr>
          <w:b/>
          <w:sz w:val="24"/>
          <w:szCs w:val="24"/>
        </w:rPr>
      </w:pPr>
    </w:p>
    <w:tbl>
      <w:tblPr>
        <w:tblStyle w:val="4"/>
        <w:tblpPr w:leftFromText="180" w:rightFromText="180" w:vertAnchor="page" w:horzAnchor="margin" w:tblpY="886"/>
        <w:tblW w:w="0" w:type="auto"/>
        <w:tblInd w:w="0" w:type="dxa"/>
        <w:tblLayout w:type="fixed"/>
        <w:tblCellMar>
          <w:top w:w="0" w:type="dxa"/>
          <w:left w:w="0" w:type="dxa"/>
          <w:bottom w:w="0" w:type="dxa"/>
          <w:right w:w="0" w:type="dxa"/>
        </w:tblCellMar>
      </w:tblPr>
      <w:tblGrid>
        <w:gridCol w:w="2067"/>
        <w:gridCol w:w="2183"/>
        <w:gridCol w:w="3116"/>
      </w:tblGrid>
      <w:tr w14:paraId="156807E9">
        <w:tblPrEx>
          <w:tblCellMar>
            <w:top w:w="0" w:type="dxa"/>
            <w:left w:w="0" w:type="dxa"/>
            <w:bottom w:w="0" w:type="dxa"/>
            <w:right w:w="0" w:type="dxa"/>
          </w:tblCellMar>
        </w:tblPrEx>
        <w:trPr>
          <w:trHeight w:val="400" w:hRule="atLeast"/>
        </w:trPr>
        <w:tc>
          <w:tcPr>
            <w:tcW w:w="2067" w:type="dxa"/>
            <w:tcBorders>
              <w:top w:val="single" w:color="231F20" w:sz="2" w:space="0"/>
              <w:left w:val="single" w:color="231F20" w:sz="2" w:space="0"/>
              <w:bottom w:val="single" w:color="231F20" w:sz="2" w:space="0"/>
              <w:right w:val="single" w:color="231F20" w:sz="2" w:space="0"/>
            </w:tcBorders>
          </w:tcPr>
          <w:p w14:paraId="74ADE40E">
            <w:pPr>
              <w:ind w:firstLine="397"/>
              <w:rPr>
                <w:sz w:val="20"/>
                <w:szCs w:val="20"/>
              </w:rPr>
            </w:pPr>
            <w:r>
              <w:rPr>
                <w:sz w:val="20"/>
                <w:szCs w:val="20"/>
              </w:rPr>
              <w:t>Этап</w:t>
            </w:r>
          </w:p>
        </w:tc>
        <w:tc>
          <w:tcPr>
            <w:tcW w:w="2183" w:type="dxa"/>
            <w:tcBorders>
              <w:top w:val="single" w:color="231F20" w:sz="2" w:space="0"/>
              <w:left w:val="single" w:color="231F20" w:sz="2" w:space="0"/>
              <w:bottom w:val="single" w:color="231F20" w:sz="2" w:space="0"/>
              <w:right w:val="single" w:color="231F20" w:sz="2" w:space="0"/>
            </w:tcBorders>
          </w:tcPr>
          <w:p w14:paraId="7313B86E">
            <w:pPr>
              <w:ind w:firstLine="397"/>
              <w:rPr>
                <w:sz w:val="20"/>
                <w:szCs w:val="20"/>
              </w:rPr>
            </w:pPr>
            <w:r>
              <w:rPr>
                <w:sz w:val="20"/>
                <w:szCs w:val="20"/>
              </w:rPr>
              <w:t>Задачи</w:t>
            </w:r>
          </w:p>
        </w:tc>
        <w:tc>
          <w:tcPr>
            <w:tcW w:w="3116" w:type="dxa"/>
            <w:tcBorders>
              <w:top w:val="single" w:color="231F20" w:sz="2" w:space="0"/>
              <w:left w:val="single" w:color="231F20" w:sz="2" w:space="0"/>
              <w:bottom w:val="single" w:color="231F20" w:sz="2" w:space="0"/>
              <w:right w:val="single" w:color="231F20" w:sz="2" w:space="0"/>
            </w:tcBorders>
          </w:tcPr>
          <w:p w14:paraId="7BB28CFA">
            <w:pPr>
              <w:ind w:firstLine="397"/>
              <w:rPr>
                <w:sz w:val="20"/>
                <w:szCs w:val="20"/>
              </w:rPr>
            </w:pPr>
            <w:r>
              <w:rPr>
                <w:sz w:val="20"/>
                <w:szCs w:val="20"/>
              </w:rPr>
              <w:t>Формы взаимодействия</w:t>
            </w:r>
          </w:p>
        </w:tc>
      </w:tr>
      <w:tr w14:paraId="4D98EC59">
        <w:tblPrEx>
          <w:tblCellMar>
            <w:top w:w="0" w:type="dxa"/>
            <w:left w:w="0" w:type="dxa"/>
            <w:bottom w:w="0" w:type="dxa"/>
            <w:right w:w="0" w:type="dxa"/>
          </w:tblCellMar>
        </w:tblPrEx>
        <w:trPr>
          <w:trHeight w:val="1219" w:hRule="atLeast"/>
        </w:trPr>
        <w:tc>
          <w:tcPr>
            <w:tcW w:w="2067" w:type="dxa"/>
            <w:tcBorders>
              <w:top w:val="single" w:color="231F20" w:sz="2" w:space="0"/>
              <w:left w:val="single" w:color="231F20" w:sz="2" w:space="0"/>
              <w:bottom w:val="single" w:color="231F20" w:sz="2" w:space="0"/>
              <w:right w:val="single" w:color="231F20" w:sz="2" w:space="0"/>
            </w:tcBorders>
          </w:tcPr>
          <w:p w14:paraId="08BF25C3">
            <w:pPr>
              <w:ind w:firstLine="397"/>
              <w:rPr>
                <w:sz w:val="20"/>
                <w:szCs w:val="20"/>
              </w:rPr>
            </w:pPr>
            <w:r>
              <w:rPr>
                <w:sz w:val="20"/>
                <w:szCs w:val="20"/>
              </w:rPr>
              <w:t>Знакомство с семьями, социальный мониторинг семьи</w:t>
            </w:r>
          </w:p>
        </w:tc>
        <w:tc>
          <w:tcPr>
            <w:tcW w:w="2183" w:type="dxa"/>
            <w:tcBorders>
              <w:top w:val="single" w:color="231F20" w:sz="2" w:space="0"/>
              <w:left w:val="single" w:color="231F20" w:sz="2" w:space="0"/>
              <w:bottom w:val="single" w:color="231F20" w:sz="2" w:space="0"/>
              <w:right w:val="single" w:color="231F20" w:sz="2" w:space="0"/>
            </w:tcBorders>
          </w:tcPr>
          <w:p w14:paraId="31A9BC0D">
            <w:pPr>
              <w:ind w:firstLine="397"/>
              <w:rPr>
                <w:sz w:val="20"/>
                <w:szCs w:val="20"/>
              </w:rPr>
            </w:pPr>
            <w:r>
              <w:rPr>
                <w:sz w:val="20"/>
                <w:szCs w:val="20"/>
              </w:rPr>
              <w:t>Диагностика социальной ситуации дошкольника, стилей общения взрослых и детей в семье и т.д., установка доверительных отношений с семьями (родителями)</w:t>
            </w:r>
          </w:p>
        </w:tc>
        <w:tc>
          <w:tcPr>
            <w:tcW w:w="3116" w:type="dxa"/>
            <w:tcBorders>
              <w:top w:val="single" w:color="231F20" w:sz="2" w:space="0"/>
              <w:left w:val="single" w:color="231F20" w:sz="2" w:space="0"/>
              <w:bottom w:val="single" w:color="231F20" w:sz="2" w:space="0"/>
              <w:right w:val="single" w:color="231F20" w:sz="2" w:space="0"/>
            </w:tcBorders>
          </w:tcPr>
          <w:p w14:paraId="51E07BE1">
            <w:pPr>
              <w:ind w:firstLine="397"/>
              <w:rPr>
                <w:sz w:val="20"/>
                <w:szCs w:val="20"/>
              </w:rPr>
            </w:pPr>
            <w:r>
              <w:rPr>
                <w:sz w:val="20"/>
                <w:szCs w:val="20"/>
              </w:rPr>
              <w:t>Анкетирование, интервьюирование, опросы, беседы</w:t>
            </w:r>
          </w:p>
        </w:tc>
      </w:tr>
      <w:tr w14:paraId="71C8166A">
        <w:tblPrEx>
          <w:tblCellMar>
            <w:top w:w="0" w:type="dxa"/>
            <w:left w:w="0" w:type="dxa"/>
            <w:bottom w:w="0" w:type="dxa"/>
            <w:right w:w="0" w:type="dxa"/>
          </w:tblCellMar>
        </w:tblPrEx>
        <w:trPr>
          <w:trHeight w:val="1419" w:hRule="atLeast"/>
        </w:trPr>
        <w:tc>
          <w:tcPr>
            <w:tcW w:w="2067" w:type="dxa"/>
            <w:tcBorders>
              <w:top w:val="single" w:color="231F20" w:sz="2" w:space="0"/>
              <w:left w:val="single" w:color="231F20" w:sz="2" w:space="0"/>
              <w:bottom w:val="single" w:color="231F20" w:sz="2" w:space="0"/>
              <w:right w:val="single" w:color="231F20" w:sz="2" w:space="0"/>
            </w:tcBorders>
          </w:tcPr>
          <w:p w14:paraId="14C67D84">
            <w:pPr>
              <w:ind w:firstLine="397"/>
              <w:rPr>
                <w:sz w:val="20"/>
                <w:szCs w:val="20"/>
              </w:rPr>
            </w:pPr>
            <w:r>
              <w:rPr>
                <w:sz w:val="20"/>
                <w:szCs w:val="20"/>
              </w:rPr>
              <w:t>Информирование родителей о новом содержании дошкольного образования, о содержании ООП, о партнерском характере взаимодействия при реализации ООП ДО</w:t>
            </w:r>
          </w:p>
        </w:tc>
        <w:tc>
          <w:tcPr>
            <w:tcW w:w="2183" w:type="dxa"/>
            <w:tcBorders>
              <w:top w:val="single" w:color="231F20" w:sz="2" w:space="0"/>
              <w:left w:val="single" w:color="231F20" w:sz="2" w:space="0"/>
              <w:bottom w:val="single" w:color="231F20" w:sz="2" w:space="0"/>
              <w:right w:val="single" w:color="231F20" w:sz="2" w:space="0"/>
            </w:tcBorders>
          </w:tcPr>
          <w:p w14:paraId="23BE2073">
            <w:pPr>
              <w:ind w:firstLine="397"/>
              <w:rPr>
                <w:sz w:val="20"/>
                <w:szCs w:val="20"/>
              </w:rPr>
            </w:pPr>
            <w:r>
              <w:rPr>
                <w:sz w:val="20"/>
                <w:szCs w:val="20"/>
              </w:rPr>
              <w:t>Повышение осведомленности, информированности родителей</w:t>
            </w:r>
          </w:p>
        </w:tc>
        <w:tc>
          <w:tcPr>
            <w:tcW w:w="3116" w:type="dxa"/>
            <w:tcBorders>
              <w:top w:val="single" w:color="231F20" w:sz="2" w:space="0"/>
              <w:left w:val="single" w:color="231F20" w:sz="2" w:space="0"/>
              <w:bottom w:val="single" w:color="231F20" w:sz="2" w:space="0"/>
              <w:right w:val="single" w:color="231F20" w:sz="2" w:space="0"/>
            </w:tcBorders>
          </w:tcPr>
          <w:p w14:paraId="3FE3DF1C">
            <w:pPr>
              <w:ind w:firstLine="397"/>
              <w:rPr>
                <w:sz w:val="20"/>
                <w:szCs w:val="20"/>
              </w:rPr>
            </w:pPr>
            <w:r>
              <w:rPr>
                <w:sz w:val="20"/>
                <w:szCs w:val="20"/>
              </w:rPr>
              <w:t>Вводные лекции, семинары, практические занятия, педагогические советы, родительские собрания, наглядная информация, консультации, развитие раздела для родителей на сайте ДОО, создание родительских инициативных групп и т. д.</w:t>
            </w:r>
          </w:p>
        </w:tc>
      </w:tr>
      <w:tr w14:paraId="0E5A317F">
        <w:tblPrEx>
          <w:tblCellMar>
            <w:top w:w="0" w:type="dxa"/>
            <w:left w:w="0" w:type="dxa"/>
            <w:bottom w:w="0" w:type="dxa"/>
            <w:right w:w="0" w:type="dxa"/>
          </w:tblCellMar>
        </w:tblPrEx>
        <w:trPr>
          <w:trHeight w:val="1619" w:hRule="atLeast"/>
        </w:trPr>
        <w:tc>
          <w:tcPr>
            <w:tcW w:w="2067" w:type="dxa"/>
            <w:tcBorders>
              <w:top w:val="single" w:color="231F20" w:sz="2" w:space="0"/>
              <w:left w:val="single" w:color="231F20" w:sz="2" w:space="0"/>
              <w:bottom w:val="single" w:color="231F20" w:sz="2" w:space="0"/>
              <w:right w:val="single" w:color="231F20" w:sz="2" w:space="0"/>
            </w:tcBorders>
          </w:tcPr>
          <w:p w14:paraId="0BD80E7E">
            <w:pPr>
              <w:ind w:firstLine="397"/>
              <w:rPr>
                <w:sz w:val="20"/>
                <w:szCs w:val="20"/>
              </w:rPr>
            </w:pPr>
            <w:r>
              <w:rPr>
                <w:sz w:val="20"/>
                <w:szCs w:val="20"/>
              </w:rPr>
              <w:t>Включение родителей в совместную деятельность по реализации ООП</w:t>
            </w:r>
          </w:p>
        </w:tc>
        <w:tc>
          <w:tcPr>
            <w:tcW w:w="2183" w:type="dxa"/>
            <w:tcBorders>
              <w:top w:val="single" w:color="231F20" w:sz="2" w:space="0"/>
              <w:left w:val="single" w:color="231F20" w:sz="2" w:space="0"/>
              <w:bottom w:val="single" w:color="231F20" w:sz="2" w:space="0"/>
              <w:right w:val="single" w:color="231F20" w:sz="2" w:space="0"/>
            </w:tcBorders>
          </w:tcPr>
          <w:p w14:paraId="44B6A12C">
            <w:pPr>
              <w:ind w:firstLine="397"/>
              <w:rPr>
                <w:sz w:val="20"/>
                <w:szCs w:val="20"/>
              </w:rPr>
            </w:pPr>
            <w:r>
              <w:rPr>
                <w:sz w:val="20"/>
                <w:szCs w:val="20"/>
              </w:rPr>
              <w:t>Развитие образовательных форм по совместной реализации программы</w:t>
            </w:r>
          </w:p>
        </w:tc>
        <w:tc>
          <w:tcPr>
            <w:tcW w:w="3116" w:type="dxa"/>
            <w:tcBorders>
              <w:top w:val="single" w:color="231F20" w:sz="2" w:space="0"/>
              <w:left w:val="single" w:color="231F20" w:sz="2" w:space="0"/>
              <w:bottom w:val="single" w:color="231F20" w:sz="2" w:space="0"/>
              <w:right w:val="single" w:color="231F20" w:sz="2" w:space="0"/>
            </w:tcBorders>
          </w:tcPr>
          <w:p w14:paraId="289317A7">
            <w:pPr>
              <w:ind w:firstLine="397"/>
              <w:rPr>
                <w:sz w:val="20"/>
                <w:szCs w:val="20"/>
              </w:rPr>
            </w:pPr>
            <w:r>
              <w:rPr>
                <w:sz w:val="20"/>
                <w:szCs w:val="20"/>
              </w:rPr>
              <w:t>Включение родителей (семей, законных представителей)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и т. д.</w:t>
            </w:r>
          </w:p>
        </w:tc>
      </w:tr>
      <w:tr w14:paraId="52B17386">
        <w:tblPrEx>
          <w:tblCellMar>
            <w:top w:w="0" w:type="dxa"/>
            <w:left w:w="0" w:type="dxa"/>
            <w:bottom w:w="0" w:type="dxa"/>
            <w:right w:w="0" w:type="dxa"/>
          </w:tblCellMar>
        </w:tblPrEx>
        <w:trPr>
          <w:trHeight w:val="619" w:hRule="atLeast"/>
        </w:trPr>
        <w:tc>
          <w:tcPr>
            <w:tcW w:w="2067" w:type="dxa"/>
            <w:tcBorders>
              <w:top w:val="single" w:color="231F20" w:sz="2" w:space="0"/>
              <w:left w:val="single" w:color="231F20" w:sz="2" w:space="0"/>
              <w:bottom w:val="single" w:color="231F20" w:sz="2" w:space="0"/>
              <w:right w:val="single" w:color="231F20" w:sz="2" w:space="0"/>
            </w:tcBorders>
          </w:tcPr>
          <w:p w14:paraId="56FA0E19">
            <w:pPr>
              <w:ind w:firstLine="397"/>
              <w:rPr>
                <w:sz w:val="20"/>
                <w:szCs w:val="20"/>
              </w:rPr>
            </w:pPr>
            <w:r>
              <w:rPr>
                <w:sz w:val="20"/>
                <w:szCs w:val="20"/>
              </w:rPr>
              <w:t>в том числе по образовательным областям обязательной и вариативной частей</w:t>
            </w:r>
          </w:p>
        </w:tc>
        <w:tc>
          <w:tcPr>
            <w:tcW w:w="2183" w:type="dxa"/>
            <w:tcBorders>
              <w:top w:val="single" w:color="231F20" w:sz="2" w:space="0"/>
              <w:left w:val="single" w:color="231F20" w:sz="2" w:space="0"/>
              <w:bottom w:val="single" w:color="231F20" w:sz="2" w:space="0"/>
              <w:right w:val="single" w:color="231F20" w:sz="2" w:space="0"/>
            </w:tcBorders>
          </w:tcPr>
          <w:p w14:paraId="2B1B3F9E">
            <w:pPr>
              <w:ind w:firstLine="397"/>
              <w:rPr>
                <w:sz w:val="20"/>
                <w:szCs w:val="20"/>
              </w:rPr>
            </w:pPr>
          </w:p>
        </w:tc>
        <w:tc>
          <w:tcPr>
            <w:tcW w:w="3116" w:type="dxa"/>
            <w:tcBorders>
              <w:top w:val="single" w:color="231F20" w:sz="2" w:space="0"/>
              <w:left w:val="single" w:color="231F20" w:sz="2" w:space="0"/>
              <w:bottom w:val="single" w:color="231F20" w:sz="2" w:space="0"/>
              <w:right w:val="single" w:color="231F20" w:sz="2" w:space="0"/>
            </w:tcBorders>
          </w:tcPr>
          <w:p w14:paraId="7131E17B">
            <w:pPr>
              <w:ind w:firstLine="397"/>
              <w:rPr>
                <w:sz w:val="20"/>
                <w:szCs w:val="20"/>
              </w:rPr>
            </w:pPr>
            <w:r>
              <w:rPr>
                <w:sz w:val="20"/>
                <w:szCs w:val="20"/>
              </w:rPr>
              <w:t>Экскурсии по темам программы. Домашние наблюдения.</w:t>
            </w:r>
          </w:p>
          <w:p w14:paraId="6223C570">
            <w:pPr>
              <w:ind w:firstLine="397"/>
              <w:rPr>
                <w:sz w:val="20"/>
                <w:szCs w:val="20"/>
              </w:rPr>
            </w:pPr>
            <w:r>
              <w:rPr>
                <w:sz w:val="20"/>
                <w:szCs w:val="20"/>
              </w:rPr>
              <w:t>Прогулки</w:t>
            </w:r>
          </w:p>
        </w:tc>
      </w:tr>
      <w:tr w14:paraId="10BA5405">
        <w:tblPrEx>
          <w:tblCellMar>
            <w:top w:w="0" w:type="dxa"/>
            <w:left w:w="0" w:type="dxa"/>
            <w:bottom w:w="0" w:type="dxa"/>
            <w:right w:w="0" w:type="dxa"/>
          </w:tblCellMar>
        </w:tblPrEx>
        <w:trPr>
          <w:trHeight w:val="3219" w:hRule="atLeast"/>
        </w:trPr>
        <w:tc>
          <w:tcPr>
            <w:tcW w:w="2067" w:type="dxa"/>
            <w:tcBorders>
              <w:top w:val="single" w:color="231F20" w:sz="2" w:space="0"/>
              <w:left w:val="single" w:color="231F20" w:sz="2" w:space="0"/>
              <w:bottom w:val="single" w:color="231F20" w:sz="2" w:space="0"/>
              <w:right w:val="single" w:color="231F20" w:sz="2" w:space="0"/>
            </w:tcBorders>
          </w:tcPr>
          <w:p w14:paraId="6003A637">
            <w:pPr>
              <w:ind w:firstLine="397"/>
              <w:rPr>
                <w:sz w:val="20"/>
                <w:szCs w:val="20"/>
              </w:rPr>
            </w:pPr>
            <w:r>
              <w:rPr>
                <w:sz w:val="20"/>
                <w:szCs w:val="20"/>
              </w:rPr>
              <w:t>Образовательная область «Физическое развитие» и вопросы здоровья</w:t>
            </w:r>
          </w:p>
        </w:tc>
        <w:tc>
          <w:tcPr>
            <w:tcW w:w="2183" w:type="dxa"/>
            <w:tcBorders>
              <w:top w:val="single" w:color="231F20" w:sz="2" w:space="0"/>
              <w:left w:val="single" w:color="231F20" w:sz="2" w:space="0"/>
              <w:bottom w:val="single" w:color="231F20" w:sz="2" w:space="0"/>
              <w:right w:val="single" w:color="231F20" w:sz="2" w:space="0"/>
            </w:tcBorders>
          </w:tcPr>
          <w:p w14:paraId="587E23B3">
            <w:pPr>
              <w:ind w:firstLine="397"/>
              <w:rPr>
                <w:sz w:val="20"/>
                <w:szCs w:val="20"/>
              </w:rPr>
            </w:pPr>
          </w:p>
        </w:tc>
        <w:tc>
          <w:tcPr>
            <w:tcW w:w="3116" w:type="dxa"/>
            <w:tcBorders>
              <w:top w:val="single" w:color="231F20" w:sz="2" w:space="0"/>
              <w:left w:val="single" w:color="231F20" w:sz="2" w:space="0"/>
              <w:bottom w:val="single" w:color="231F20" w:sz="2" w:space="0"/>
              <w:right w:val="single" w:color="231F20" w:sz="2" w:space="0"/>
            </w:tcBorders>
          </w:tcPr>
          <w:p w14:paraId="6DA2DA51">
            <w:pPr>
              <w:ind w:firstLine="397"/>
              <w:rPr>
                <w:sz w:val="20"/>
                <w:szCs w:val="20"/>
              </w:rPr>
            </w:pPr>
            <w:r>
              <w:rPr>
                <w:sz w:val="20"/>
                <w:szCs w:val="20"/>
              </w:rPr>
              <w:t>Совместная с родителями (семьей) педагогическая деятельность по положительному отношению к физкультуре и спорту; по формированию привычки к ежедневной утренней гимнастики; стимулирование двигательной активности ребенка.</w:t>
            </w:r>
          </w:p>
          <w:p w14:paraId="18B24710">
            <w:pPr>
              <w:ind w:firstLine="397"/>
              <w:rPr>
                <w:sz w:val="20"/>
                <w:szCs w:val="20"/>
              </w:rPr>
            </w:pPr>
            <w:r>
              <w:rPr>
                <w:sz w:val="20"/>
                <w:szCs w:val="20"/>
              </w:rPr>
              <w:t>Ознакомление родителей с системой профилактики заболеваний, медицинского наблюдения и контроля, закаливания дошкольников и т. д.</w:t>
            </w:r>
          </w:p>
          <w:p w14:paraId="4B10CB9F">
            <w:pPr>
              <w:ind w:firstLine="397"/>
              <w:rPr>
                <w:sz w:val="20"/>
                <w:szCs w:val="20"/>
              </w:rPr>
            </w:pPr>
            <w:r>
              <w:rPr>
                <w:sz w:val="20"/>
                <w:szCs w:val="20"/>
              </w:rPr>
              <w:t>Методическая поддержка по физическому развитию детей на разных возрастных этапах.</w:t>
            </w:r>
          </w:p>
          <w:p w14:paraId="784AC585">
            <w:pPr>
              <w:ind w:firstLine="397"/>
              <w:rPr>
                <w:sz w:val="20"/>
                <w:szCs w:val="20"/>
              </w:rPr>
            </w:pPr>
            <w:r>
              <w:rPr>
                <w:sz w:val="20"/>
                <w:szCs w:val="20"/>
              </w:rPr>
              <w:t>Информирование семей о возможностях детского сада и семьи в решении данной задачи</w:t>
            </w:r>
          </w:p>
        </w:tc>
      </w:tr>
      <w:tr w14:paraId="41314D34">
        <w:tblPrEx>
          <w:tblCellMar>
            <w:top w:w="0" w:type="dxa"/>
            <w:left w:w="0" w:type="dxa"/>
            <w:bottom w:w="0" w:type="dxa"/>
            <w:right w:w="0" w:type="dxa"/>
          </w:tblCellMar>
        </w:tblPrEx>
        <w:trPr>
          <w:trHeight w:val="1419" w:hRule="atLeast"/>
        </w:trPr>
        <w:tc>
          <w:tcPr>
            <w:tcW w:w="2067" w:type="dxa"/>
            <w:tcBorders>
              <w:top w:val="single" w:color="231F20" w:sz="2" w:space="0"/>
              <w:left w:val="single" w:color="231F20" w:sz="2" w:space="0"/>
              <w:bottom w:val="single" w:color="231F20" w:sz="2" w:space="0"/>
              <w:right w:val="single" w:color="231F20" w:sz="2" w:space="0"/>
            </w:tcBorders>
          </w:tcPr>
          <w:p w14:paraId="1D0F78C5">
            <w:pPr>
              <w:ind w:firstLine="397"/>
              <w:rPr>
                <w:sz w:val="20"/>
                <w:szCs w:val="20"/>
              </w:rPr>
            </w:pPr>
            <w:r>
              <w:rPr>
                <w:sz w:val="20"/>
                <w:szCs w:val="20"/>
              </w:rPr>
              <w:t>Образовательная область «Социально-коммуникативное развитие»</w:t>
            </w:r>
          </w:p>
        </w:tc>
        <w:tc>
          <w:tcPr>
            <w:tcW w:w="2183" w:type="dxa"/>
            <w:tcBorders>
              <w:top w:val="single" w:color="231F20" w:sz="2" w:space="0"/>
              <w:left w:val="single" w:color="231F20" w:sz="2" w:space="0"/>
              <w:bottom w:val="single" w:color="231F20" w:sz="2" w:space="0"/>
              <w:right w:val="single" w:color="231F20" w:sz="2" w:space="0"/>
            </w:tcBorders>
          </w:tcPr>
          <w:p w14:paraId="23E99DB6">
            <w:pPr>
              <w:ind w:firstLine="397"/>
              <w:rPr>
                <w:sz w:val="20"/>
                <w:szCs w:val="20"/>
              </w:rPr>
            </w:pPr>
          </w:p>
        </w:tc>
        <w:tc>
          <w:tcPr>
            <w:tcW w:w="3116" w:type="dxa"/>
            <w:tcBorders>
              <w:top w:val="single" w:color="231F20" w:sz="2" w:space="0"/>
              <w:left w:val="single" w:color="231F20" w:sz="2" w:space="0"/>
              <w:bottom w:val="single" w:color="231F20" w:sz="2" w:space="0"/>
              <w:right w:val="single" w:color="231F20" w:sz="2" w:space="0"/>
            </w:tcBorders>
          </w:tcPr>
          <w:p w14:paraId="7F8DA3BE">
            <w:pPr>
              <w:ind w:firstLine="397"/>
              <w:rPr>
                <w:sz w:val="20"/>
                <w:szCs w:val="20"/>
              </w:rPr>
            </w:pPr>
            <w:r>
              <w:rPr>
                <w:sz w:val="20"/>
                <w:szCs w:val="20"/>
              </w:rPr>
              <w:t>Информирование родителей о возможности развития коммуникативной сферы ребенка в семье и детском саду.</w:t>
            </w:r>
          </w:p>
          <w:p w14:paraId="4B718038">
            <w:pPr>
              <w:ind w:firstLine="397"/>
              <w:rPr>
                <w:sz w:val="20"/>
                <w:szCs w:val="20"/>
              </w:rPr>
            </w:pPr>
            <w:r>
              <w:rPr>
                <w:sz w:val="20"/>
                <w:szCs w:val="20"/>
              </w:rPr>
              <w:t>Методическая поддержка по поддержке общения с ребенком; в различных образовательных и воспитательных ситуациях; по развитию партнерского, равноправного диалога с ребенком, открывающего возможность для познания окружающего мира</w:t>
            </w:r>
          </w:p>
        </w:tc>
      </w:tr>
      <w:tr w14:paraId="39BF647E">
        <w:tblPrEx>
          <w:tblCellMar>
            <w:top w:w="0" w:type="dxa"/>
            <w:left w:w="0" w:type="dxa"/>
            <w:bottom w:w="0" w:type="dxa"/>
            <w:right w:w="0" w:type="dxa"/>
          </w:tblCellMar>
        </w:tblPrEx>
        <w:trPr>
          <w:trHeight w:val="1419" w:hRule="atLeast"/>
        </w:trPr>
        <w:tc>
          <w:tcPr>
            <w:tcW w:w="2067" w:type="dxa"/>
            <w:tcBorders>
              <w:top w:val="single" w:color="231F20" w:sz="2" w:space="0"/>
              <w:left w:val="single" w:color="231F20" w:sz="2" w:space="0"/>
              <w:bottom w:val="single" w:color="231F20" w:sz="2" w:space="0"/>
              <w:right w:val="single" w:color="231F20" w:sz="2" w:space="0"/>
            </w:tcBorders>
          </w:tcPr>
          <w:p w14:paraId="76EBB435">
            <w:pPr>
              <w:ind w:firstLine="397"/>
              <w:rPr>
                <w:sz w:val="20"/>
                <w:szCs w:val="20"/>
              </w:rPr>
            </w:pPr>
            <w:r>
              <w:rPr>
                <w:sz w:val="20"/>
                <w:szCs w:val="20"/>
              </w:rPr>
              <w:t>Образовательная область «Познавательное развитие»</w:t>
            </w:r>
          </w:p>
        </w:tc>
        <w:tc>
          <w:tcPr>
            <w:tcW w:w="2183" w:type="dxa"/>
            <w:tcBorders>
              <w:top w:val="single" w:color="231F20" w:sz="2" w:space="0"/>
              <w:left w:val="single" w:color="231F20" w:sz="2" w:space="0"/>
              <w:bottom w:val="single" w:color="231F20" w:sz="2" w:space="0"/>
              <w:right w:val="single" w:color="231F20" w:sz="2" w:space="0"/>
            </w:tcBorders>
          </w:tcPr>
          <w:p w14:paraId="0D01C59E">
            <w:pPr>
              <w:ind w:firstLine="397"/>
              <w:rPr>
                <w:sz w:val="20"/>
                <w:szCs w:val="20"/>
              </w:rPr>
            </w:pPr>
          </w:p>
        </w:tc>
        <w:tc>
          <w:tcPr>
            <w:tcW w:w="3116" w:type="dxa"/>
            <w:tcBorders>
              <w:top w:val="single" w:color="231F20" w:sz="2" w:space="0"/>
              <w:left w:val="single" w:color="231F20" w:sz="2" w:space="0"/>
              <w:bottom w:val="single" w:color="231F20" w:sz="2" w:space="0"/>
              <w:right w:val="single" w:color="231F20" w:sz="2" w:space="0"/>
            </w:tcBorders>
          </w:tcPr>
          <w:p w14:paraId="73092C1C">
            <w:pPr>
              <w:ind w:firstLine="397"/>
              <w:rPr>
                <w:sz w:val="20"/>
                <w:szCs w:val="20"/>
              </w:rPr>
            </w:pPr>
            <w:r>
              <w:rPr>
                <w:sz w:val="20"/>
                <w:szCs w:val="20"/>
              </w:rPr>
              <w:t>Совместная с родителями (семьей) педагогическая деятельность по развитию у ребенка потребности к познанию, общению со взрослыми и сверстниками, по развитию детской инициативы; по организации совместной деятельности с ребенком.</w:t>
            </w:r>
          </w:p>
          <w:p w14:paraId="49502240">
            <w:pPr>
              <w:ind w:firstLine="397"/>
              <w:rPr>
                <w:sz w:val="20"/>
                <w:szCs w:val="20"/>
              </w:rPr>
            </w:pPr>
            <w:r>
              <w:rPr>
                <w:sz w:val="20"/>
                <w:szCs w:val="20"/>
              </w:rPr>
              <w:t>Участие семей в прогулках и экскурсиях по образовательным темам.</w:t>
            </w:r>
          </w:p>
          <w:p w14:paraId="3744B1B8">
            <w:pPr>
              <w:ind w:firstLine="397"/>
              <w:rPr>
                <w:sz w:val="20"/>
                <w:szCs w:val="20"/>
              </w:rPr>
            </w:pPr>
            <w:r>
              <w:rPr>
                <w:sz w:val="20"/>
                <w:szCs w:val="20"/>
              </w:rPr>
              <w:t>Методическая поддержка по развитию познавательных способностей в домашних ситуациях.</w:t>
            </w:r>
          </w:p>
          <w:p w14:paraId="6F06E470">
            <w:pPr>
              <w:ind w:firstLine="397"/>
              <w:rPr>
                <w:sz w:val="20"/>
                <w:szCs w:val="20"/>
              </w:rPr>
            </w:pPr>
            <w:r>
              <w:rPr>
                <w:sz w:val="20"/>
                <w:szCs w:val="20"/>
              </w:rPr>
              <w:t>Совместное с родителями (семьями) и детьми участие в исследовательской, проектной и продуктивной деятельности в детском саду и дома</w:t>
            </w:r>
          </w:p>
        </w:tc>
      </w:tr>
      <w:tr w14:paraId="6A926F06">
        <w:tblPrEx>
          <w:tblCellMar>
            <w:top w:w="0" w:type="dxa"/>
            <w:left w:w="0" w:type="dxa"/>
            <w:bottom w:w="0" w:type="dxa"/>
            <w:right w:w="0" w:type="dxa"/>
          </w:tblCellMar>
        </w:tblPrEx>
        <w:trPr>
          <w:trHeight w:val="1419" w:hRule="atLeast"/>
        </w:trPr>
        <w:tc>
          <w:tcPr>
            <w:tcW w:w="2067" w:type="dxa"/>
            <w:tcBorders>
              <w:top w:val="single" w:color="231F20" w:sz="2" w:space="0"/>
              <w:left w:val="single" w:color="231F20" w:sz="2" w:space="0"/>
              <w:bottom w:val="single" w:color="231F20" w:sz="2" w:space="0"/>
              <w:right w:val="single" w:color="231F20" w:sz="2" w:space="0"/>
            </w:tcBorders>
          </w:tcPr>
          <w:p w14:paraId="37A4751B">
            <w:pPr>
              <w:ind w:firstLine="397"/>
              <w:rPr>
                <w:sz w:val="20"/>
                <w:szCs w:val="20"/>
              </w:rPr>
            </w:pPr>
            <w:r>
              <w:rPr>
                <w:sz w:val="20"/>
                <w:szCs w:val="20"/>
              </w:rPr>
              <w:t>Образовательная область «Речевое развитие»</w:t>
            </w:r>
          </w:p>
        </w:tc>
        <w:tc>
          <w:tcPr>
            <w:tcW w:w="2183" w:type="dxa"/>
            <w:tcBorders>
              <w:top w:val="single" w:color="231F20" w:sz="2" w:space="0"/>
              <w:left w:val="single" w:color="231F20" w:sz="2" w:space="0"/>
              <w:bottom w:val="single" w:color="231F20" w:sz="2" w:space="0"/>
              <w:right w:val="single" w:color="231F20" w:sz="2" w:space="0"/>
            </w:tcBorders>
          </w:tcPr>
          <w:p w14:paraId="2DCFCA5A">
            <w:pPr>
              <w:ind w:firstLine="397"/>
              <w:rPr>
                <w:sz w:val="20"/>
                <w:szCs w:val="20"/>
              </w:rPr>
            </w:pPr>
          </w:p>
        </w:tc>
        <w:tc>
          <w:tcPr>
            <w:tcW w:w="3116" w:type="dxa"/>
            <w:tcBorders>
              <w:top w:val="single" w:color="231F20" w:sz="2" w:space="0"/>
              <w:left w:val="single" w:color="231F20" w:sz="2" w:space="0"/>
              <w:bottom w:val="single" w:color="231F20" w:sz="2" w:space="0"/>
              <w:right w:val="single" w:color="231F20" w:sz="2" w:space="0"/>
            </w:tcBorders>
          </w:tcPr>
          <w:p w14:paraId="029D28A2">
            <w:pPr>
              <w:ind w:firstLine="397"/>
              <w:rPr>
                <w:sz w:val="20"/>
                <w:szCs w:val="20"/>
              </w:rPr>
            </w:pPr>
            <w:r>
              <w:rPr>
                <w:sz w:val="20"/>
                <w:szCs w:val="20"/>
              </w:rPr>
              <w:t>Совместная с родителями (семьей) педагогическая деятельность по пропаганде ценности домашнего чтения как ведущего способа развития пассивного и активного словаря ребенка, словесного творчества (старший дошкольник).</w:t>
            </w:r>
          </w:p>
          <w:p w14:paraId="049DC7AF">
            <w:pPr>
              <w:ind w:firstLine="397"/>
              <w:rPr>
                <w:sz w:val="20"/>
                <w:szCs w:val="20"/>
              </w:rPr>
            </w:pPr>
            <w:r>
              <w:rPr>
                <w:sz w:val="20"/>
                <w:szCs w:val="20"/>
              </w:rPr>
              <w:t>Совместная с родителями (семьей) педагогическая деятельность (и ее методическая поддержка) по речевому развитию в ходе игры, слушания, ознакомления с художественной литературой, при организации семейных театров, рисовании, в ходе других видов детской деятельности.</w:t>
            </w:r>
          </w:p>
          <w:p w14:paraId="1AC3B823">
            <w:pPr>
              <w:ind w:firstLine="397"/>
              <w:rPr>
                <w:sz w:val="20"/>
                <w:szCs w:val="20"/>
              </w:rPr>
            </w:pPr>
            <w:r>
              <w:rPr>
                <w:sz w:val="20"/>
                <w:szCs w:val="20"/>
              </w:rPr>
              <w:t>Совместные конкурсы, литературные гостиные и викторины и т. д.</w:t>
            </w:r>
          </w:p>
        </w:tc>
      </w:tr>
      <w:tr w14:paraId="4A469447">
        <w:tblPrEx>
          <w:tblCellMar>
            <w:top w:w="0" w:type="dxa"/>
            <w:left w:w="0" w:type="dxa"/>
            <w:bottom w:w="0" w:type="dxa"/>
            <w:right w:w="0" w:type="dxa"/>
          </w:tblCellMar>
        </w:tblPrEx>
        <w:trPr>
          <w:trHeight w:val="1419" w:hRule="atLeast"/>
        </w:trPr>
        <w:tc>
          <w:tcPr>
            <w:tcW w:w="2067" w:type="dxa"/>
            <w:tcBorders>
              <w:top w:val="single" w:color="231F20" w:sz="2" w:space="0"/>
              <w:left w:val="single" w:color="231F20" w:sz="2" w:space="0"/>
              <w:bottom w:val="single" w:color="231F20" w:sz="2" w:space="0"/>
              <w:right w:val="single" w:color="231F20" w:sz="2" w:space="0"/>
            </w:tcBorders>
          </w:tcPr>
          <w:p w14:paraId="63A3F3C1">
            <w:pPr>
              <w:ind w:firstLine="397"/>
              <w:rPr>
                <w:sz w:val="20"/>
                <w:szCs w:val="20"/>
              </w:rPr>
            </w:pPr>
            <w:r>
              <w:rPr>
                <w:sz w:val="20"/>
                <w:szCs w:val="20"/>
              </w:rPr>
              <w:t>Образовательная область «Художественно-эстетическое развитие»</w:t>
            </w:r>
          </w:p>
        </w:tc>
        <w:tc>
          <w:tcPr>
            <w:tcW w:w="2183" w:type="dxa"/>
            <w:tcBorders>
              <w:top w:val="single" w:color="231F20" w:sz="2" w:space="0"/>
              <w:left w:val="single" w:color="231F20" w:sz="2" w:space="0"/>
              <w:bottom w:val="single" w:color="231F20" w:sz="2" w:space="0"/>
              <w:right w:val="single" w:color="231F20" w:sz="2" w:space="0"/>
            </w:tcBorders>
          </w:tcPr>
          <w:p w14:paraId="52A76988">
            <w:pPr>
              <w:ind w:firstLine="397"/>
              <w:rPr>
                <w:sz w:val="20"/>
                <w:szCs w:val="20"/>
              </w:rPr>
            </w:pPr>
          </w:p>
        </w:tc>
        <w:tc>
          <w:tcPr>
            <w:tcW w:w="3116" w:type="dxa"/>
            <w:tcBorders>
              <w:top w:val="single" w:color="231F20" w:sz="2" w:space="0"/>
              <w:left w:val="single" w:color="231F20" w:sz="2" w:space="0"/>
              <w:bottom w:val="single" w:color="231F20" w:sz="2" w:space="0"/>
              <w:right w:val="single" w:color="231F20" w:sz="2" w:space="0"/>
            </w:tcBorders>
          </w:tcPr>
          <w:p w14:paraId="6CA5E764">
            <w:pPr>
              <w:ind w:firstLine="397"/>
              <w:rPr>
                <w:sz w:val="20"/>
                <w:szCs w:val="20"/>
              </w:rPr>
            </w:pPr>
            <w:r>
              <w:rPr>
                <w:sz w:val="20"/>
                <w:szCs w:val="20"/>
              </w:rPr>
              <w:t>Совместная с родителями (семьей) педагогическая деятельность (и ее методическая поддержка) по раннему развитию творческих способностей детей; развитию интереса к эстетической стороне окружающей действительности.</w:t>
            </w:r>
          </w:p>
          <w:p w14:paraId="5C53E376">
            <w:pPr>
              <w:ind w:firstLine="397"/>
              <w:rPr>
                <w:sz w:val="20"/>
                <w:szCs w:val="20"/>
              </w:rPr>
            </w:pPr>
            <w:r>
              <w:rPr>
                <w:sz w:val="20"/>
                <w:szCs w:val="20"/>
              </w:rPr>
              <w:t>Выставки семейного художественного творчества и «для семьи», выделяя творческие достижения взрослых и детей.</w:t>
            </w:r>
          </w:p>
          <w:p w14:paraId="07CFFB17">
            <w:pPr>
              <w:ind w:firstLine="397"/>
              <w:rPr>
                <w:sz w:val="20"/>
                <w:szCs w:val="20"/>
              </w:rPr>
            </w:pPr>
            <w:r>
              <w:rPr>
                <w:sz w:val="20"/>
                <w:szCs w:val="20"/>
              </w:rPr>
              <w:t>Совместные формы музыкальной, театрально-художественной деятельности с детьми детского сада, семейные праздники</w:t>
            </w:r>
          </w:p>
        </w:tc>
      </w:tr>
      <w:tr w14:paraId="278FF5B9">
        <w:tblPrEx>
          <w:tblCellMar>
            <w:top w:w="0" w:type="dxa"/>
            <w:left w:w="0" w:type="dxa"/>
            <w:bottom w:w="0" w:type="dxa"/>
            <w:right w:w="0" w:type="dxa"/>
          </w:tblCellMar>
        </w:tblPrEx>
        <w:trPr>
          <w:trHeight w:val="1419" w:hRule="atLeast"/>
        </w:trPr>
        <w:tc>
          <w:tcPr>
            <w:tcW w:w="2067" w:type="dxa"/>
            <w:tcBorders>
              <w:top w:val="single" w:color="231F20" w:sz="2" w:space="0"/>
              <w:left w:val="single" w:color="231F20" w:sz="2" w:space="0"/>
              <w:bottom w:val="single" w:color="231F20" w:sz="2" w:space="0"/>
              <w:right w:val="single" w:color="231F20" w:sz="2" w:space="0"/>
            </w:tcBorders>
          </w:tcPr>
          <w:p w14:paraId="43882A71">
            <w:pPr>
              <w:ind w:firstLine="397"/>
              <w:rPr>
                <w:sz w:val="20"/>
                <w:szCs w:val="20"/>
              </w:rPr>
            </w:pPr>
            <w:r>
              <w:rPr>
                <w:sz w:val="20"/>
                <w:szCs w:val="20"/>
              </w:rPr>
              <w:t>Коррекционно-развивающая работа</w:t>
            </w:r>
          </w:p>
        </w:tc>
        <w:tc>
          <w:tcPr>
            <w:tcW w:w="2183" w:type="dxa"/>
            <w:tcBorders>
              <w:top w:val="single" w:color="231F20" w:sz="2" w:space="0"/>
              <w:left w:val="single" w:color="231F20" w:sz="2" w:space="0"/>
              <w:bottom w:val="single" w:color="231F20" w:sz="2" w:space="0"/>
              <w:right w:val="single" w:color="231F20" w:sz="2" w:space="0"/>
            </w:tcBorders>
          </w:tcPr>
          <w:p w14:paraId="76F79E85">
            <w:pPr>
              <w:ind w:firstLine="397"/>
              <w:rPr>
                <w:sz w:val="20"/>
                <w:szCs w:val="20"/>
              </w:rPr>
            </w:pPr>
            <w:r>
              <w:rPr>
                <w:sz w:val="20"/>
                <w:szCs w:val="20"/>
              </w:rPr>
              <w:t>Консолидация усилий семьи и ДОО для скорейшего преодоления нарушений речи</w:t>
            </w:r>
          </w:p>
        </w:tc>
        <w:tc>
          <w:tcPr>
            <w:tcW w:w="3116" w:type="dxa"/>
            <w:tcBorders>
              <w:top w:val="single" w:color="231F20" w:sz="2" w:space="0"/>
              <w:left w:val="single" w:color="231F20" w:sz="2" w:space="0"/>
              <w:bottom w:val="single" w:color="231F20" w:sz="2" w:space="0"/>
              <w:right w:val="single" w:color="231F20" w:sz="2" w:space="0"/>
            </w:tcBorders>
          </w:tcPr>
          <w:p w14:paraId="54665545">
            <w:pPr>
              <w:ind w:firstLine="397"/>
              <w:rPr>
                <w:sz w:val="20"/>
                <w:szCs w:val="20"/>
              </w:rPr>
            </w:pPr>
            <w:r>
              <w:rPr>
                <w:sz w:val="20"/>
                <w:szCs w:val="20"/>
              </w:rPr>
              <w:t>Система методических рекомендаций. Серия домашних тетрадей.</w:t>
            </w:r>
          </w:p>
          <w:p w14:paraId="76CAF300">
            <w:pPr>
              <w:ind w:firstLine="397"/>
              <w:rPr>
                <w:sz w:val="20"/>
                <w:szCs w:val="20"/>
              </w:rPr>
            </w:pPr>
            <w:r>
              <w:rPr>
                <w:sz w:val="20"/>
                <w:szCs w:val="20"/>
              </w:rPr>
              <w:t>Упражнения по развитию речи. Формирование позитивной оценки и мотивации</w:t>
            </w:r>
          </w:p>
        </w:tc>
      </w:tr>
      <w:tr w14:paraId="78BEB090">
        <w:tblPrEx>
          <w:tblCellMar>
            <w:top w:w="0" w:type="dxa"/>
            <w:left w:w="0" w:type="dxa"/>
            <w:bottom w:w="0" w:type="dxa"/>
            <w:right w:w="0" w:type="dxa"/>
          </w:tblCellMar>
        </w:tblPrEx>
        <w:trPr>
          <w:trHeight w:val="1419" w:hRule="atLeast"/>
        </w:trPr>
        <w:tc>
          <w:tcPr>
            <w:tcW w:w="2067" w:type="dxa"/>
            <w:tcBorders>
              <w:top w:val="single" w:color="231F20" w:sz="2" w:space="0"/>
              <w:left w:val="single" w:color="231F20" w:sz="2" w:space="0"/>
              <w:bottom w:val="single" w:color="231F20" w:sz="2" w:space="0"/>
              <w:right w:val="single" w:color="231F20" w:sz="2" w:space="0"/>
            </w:tcBorders>
          </w:tcPr>
          <w:p w14:paraId="7C51E0A4">
            <w:pPr>
              <w:ind w:firstLine="397"/>
              <w:rPr>
                <w:sz w:val="20"/>
                <w:szCs w:val="20"/>
              </w:rPr>
            </w:pPr>
            <w:r>
              <w:rPr>
                <w:sz w:val="20"/>
                <w:szCs w:val="20"/>
              </w:rPr>
              <w:t>Педагогическое просвещение родителей</w:t>
            </w:r>
          </w:p>
        </w:tc>
        <w:tc>
          <w:tcPr>
            <w:tcW w:w="2183" w:type="dxa"/>
            <w:tcBorders>
              <w:top w:val="single" w:color="231F20" w:sz="2" w:space="0"/>
              <w:left w:val="single" w:color="231F20" w:sz="2" w:space="0"/>
              <w:bottom w:val="single" w:color="231F20" w:sz="2" w:space="0"/>
              <w:right w:val="single" w:color="231F20" w:sz="2" w:space="0"/>
            </w:tcBorders>
          </w:tcPr>
          <w:p w14:paraId="6284E7D7">
            <w:pPr>
              <w:ind w:firstLine="397"/>
              <w:rPr>
                <w:sz w:val="20"/>
                <w:szCs w:val="20"/>
              </w:rPr>
            </w:pPr>
            <w:r>
              <w:rPr>
                <w:sz w:val="20"/>
                <w:szCs w:val="20"/>
              </w:rPr>
              <w:t>Повышение педагогической грамотности родителей; просвещение по вопросам детского развития, педагогическим вопросам</w:t>
            </w:r>
          </w:p>
        </w:tc>
        <w:tc>
          <w:tcPr>
            <w:tcW w:w="3116" w:type="dxa"/>
            <w:tcBorders>
              <w:top w:val="single" w:color="231F20" w:sz="2" w:space="0"/>
              <w:left w:val="single" w:color="231F20" w:sz="2" w:space="0"/>
              <w:bottom w:val="single" w:color="231F20" w:sz="2" w:space="0"/>
              <w:right w:val="single" w:color="231F20" w:sz="2" w:space="0"/>
            </w:tcBorders>
          </w:tcPr>
          <w:p w14:paraId="0FCC5BF9">
            <w:pPr>
              <w:ind w:firstLine="397"/>
              <w:rPr>
                <w:sz w:val="20"/>
                <w:szCs w:val="20"/>
              </w:rPr>
            </w:pPr>
            <w:r>
              <w:rPr>
                <w:sz w:val="20"/>
                <w:szCs w:val="20"/>
              </w:rPr>
              <w:t>Лекции, семинары, практические занятия, открытые занятия, конференции, работа творческих групп по интересам, педагогические советы, родительские собрания, консультации, рекомендации по педагогическому чтению, выпуск и публикация на сайте методических листков для родителей, публичных отчетов, презентаций и т. д.</w:t>
            </w:r>
          </w:p>
        </w:tc>
      </w:tr>
      <w:tr w14:paraId="65C5BD5F">
        <w:tblPrEx>
          <w:tblCellMar>
            <w:top w:w="0" w:type="dxa"/>
            <w:left w:w="0" w:type="dxa"/>
            <w:bottom w:w="0" w:type="dxa"/>
            <w:right w:w="0" w:type="dxa"/>
          </w:tblCellMar>
        </w:tblPrEx>
        <w:trPr>
          <w:trHeight w:val="1419" w:hRule="atLeast"/>
        </w:trPr>
        <w:tc>
          <w:tcPr>
            <w:tcW w:w="2067" w:type="dxa"/>
            <w:tcBorders>
              <w:top w:val="single" w:color="231F20" w:sz="2" w:space="0"/>
              <w:left w:val="single" w:color="231F20" w:sz="2" w:space="0"/>
              <w:bottom w:val="single" w:color="231F20" w:sz="2" w:space="0"/>
              <w:right w:val="single" w:color="231F20" w:sz="2" w:space="0"/>
            </w:tcBorders>
          </w:tcPr>
          <w:p w14:paraId="5177626E">
            <w:pPr>
              <w:ind w:firstLine="397"/>
              <w:rPr>
                <w:sz w:val="20"/>
                <w:szCs w:val="20"/>
              </w:rPr>
            </w:pPr>
            <w:r>
              <w:rPr>
                <w:sz w:val="20"/>
                <w:szCs w:val="20"/>
              </w:rPr>
              <w:t>Настраивание обратной связи</w:t>
            </w:r>
          </w:p>
        </w:tc>
        <w:tc>
          <w:tcPr>
            <w:tcW w:w="2183" w:type="dxa"/>
            <w:tcBorders>
              <w:top w:val="single" w:color="231F20" w:sz="2" w:space="0"/>
              <w:left w:val="single" w:color="231F20" w:sz="2" w:space="0"/>
              <w:bottom w:val="single" w:color="231F20" w:sz="2" w:space="0"/>
              <w:right w:val="single" w:color="231F20" w:sz="2" w:space="0"/>
            </w:tcBorders>
          </w:tcPr>
          <w:p w14:paraId="61467DC4">
            <w:pPr>
              <w:ind w:firstLine="397"/>
              <w:rPr>
                <w:sz w:val="20"/>
                <w:szCs w:val="20"/>
              </w:rPr>
            </w:pPr>
            <w:r>
              <w:rPr>
                <w:sz w:val="20"/>
                <w:szCs w:val="20"/>
              </w:rPr>
              <w:t>Изучение успешности реализации программы, вовлечение родителей (семей) в педагогический процесс, изучение осведомленности, информированности, привлечение родителей к общественному контролю реализации программы</w:t>
            </w:r>
          </w:p>
        </w:tc>
        <w:tc>
          <w:tcPr>
            <w:tcW w:w="3116" w:type="dxa"/>
            <w:tcBorders>
              <w:top w:val="single" w:color="231F20" w:sz="2" w:space="0"/>
              <w:left w:val="single" w:color="231F20" w:sz="2" w:space="0"/>
              <w:bottom w:val="single" w:color="231F20" w:sz="2" w:space="0"/>
              <w:right w:val="single" w:color="231F20" w:sz="2" w:space="0"/>
            </w:tcBorders>
          </w:tcPr>
          <w:p w14:paraId="3E693934">
            <w:pPr>
              <w:ind w:firstLine="397"/>
              <w:rPr>
                <w:sz w:val="20"/>
                <w:szCs w:val="20"/>
              </w:rPr>
            </w:pPr>
            <w:r>
              <w:rPr>
                <w:sz w:val="20"/>
                <w:szCs w:val="20"/>
              </w:rPr>
              <w:t>Анкетирование, интервьюирование, опросы, беседы; «почтовые ящики» и т. д.</w:t>
            </w:r>
          </w:p>
        </w:tc>
      </w:tr>
    </w:tbl>
    <w:p w14:paraId="062A5E51">
      <w:pPr>
        <w:sectPr>
          <w:footnotePr>
            <w:numRestart w:val="eachPage"/>
          </w:footnotePr>
          <w:pgSz w:w="9360" w:h="12080"/>
          <w:pgMar w:top="800" w:right="880" w:bottom="760" w:left="880" w:header="0" w:footer="659" w:gutter="0"/>
          <w:pgNumType w:fmt="decimal"/>
          <w:cols w:space="720" w:num="1"/>
        </w:sectPr>
      </w:pPr>
    </w:p>
    <w:p w14:paraId="0A885C90">
      <w:pPr>
        <w:spacing w:line="360" w:lineRule="auto"/>
        <w:ind w:left="113" w:firstLine="709"/>
        <w:jc w:val="both"/>
      </w:pPr>
      <w:r>
        <w:t>Логопед привлекает родителей к коррекционно-развивающей работе. После проведения логопедического обследования логопед предоставляет родителям 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14:paraId="4B0C98F5">
      <w:pPr>
        <w:spacing w:line="360" w:lineRule="auto"/>
        <w:ind w:left="113" w:firstLine="709"/>
        <w:jc w:val="both"/>
      </w:pPr>
      <w:r>
        <w:t>Участие родителей предусматривает:</w:t>
      </w:r>
    </w:p>
    <w:p w14:paraId="19B66591">
      <w:pPr>
        <w:spacing w:line="360" w:lineRule="auto"/>
        <w:ind w:left="113" w:firstLine="709"/>
        <w:jc w:val="both"/>
      </w:pPr>
      <w:r>
        <w:t>— организацию домашних занятий с ребенком на основе методических рекомендаций учителя-логопеда;</w:t>
      </w:r>
    </w:p>
    <w:p w14:paraId="45B28D6E">
      <w:pPr>
        <w:spacing w:line="360" w:lineRule="auto"/>
        <w:ind w:left="113" w:firstLine="709"/>
        <w:jc w:val="both"/>
      </w:pPr>
      <w:r>
        <w:t>— проведение упражнений с ребенком на развитие артикуляционных навыков;</w:t>
      </w:r>
    </w:p>
    <w:p w14:paraId="4C00E12C">
      <w:pPr>
        <w:spacing w:line="360" w:lineRule="auto"/>
        <w:ind w:left="113" w:firstLine="709"/>
        <w:jc w:val="both"/>
      </w:pPr>
      <w:r>
        <w:t>— систематическое закрепление материала по автоматизации поставленных звуков и введению их в речь;</w:t>
      </w:r>
    </w:p>
    <w:p w14:paraId="1734306A">
      <w:pPr>
        <w:spacing w:line="360" w:lineRule="auto"/>
        <w:ind w:left="113" w:firstLine="709"/>
        <w:jc w:val="both"/>
      </w:pPr>
      <w:r>
        <w:t>— 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14:paraId="379CA8FD">
      <w:pPr>
        <w:spacing w:line="360" w:lineRule="auto"/>
        <w:ind w:firstLine="709"/>
        <w:jc w:val="center"/>
        <w:rPr>
          <w:b/>
          <w:sz w:val="24"/>
          <w:szCs w:val="24"/>
        </w:rPr>
      </w:pPr>
    </w:p>
    <w:p w14:paraId="3C3ED336">
      <w:pPr>
        <w:spacing w:line="360" w:lineRule="auto"/>
        <w:ind w:firstLine="709"/>
        <w:jc w:val="center"/>
        <w:rPr>
          <w:b/>
          <w:sz w:val="24"/>
          <w:szCs w:val="24"/>
        </w:rPr>
      </w:pPr>
      <w:r>
        <w:rPr>
          <w:b/>
          <w:sz w:val="24"/>
          <w:szCs w:val="24"/>
        </w:rPr>
        <w:t>3. ОРГАНИЗАЦИОННЫЙ РАЗДЕЛ</w:t>
      </w:r>
    </w:p>
    <w:p w14:paraId="30F2629A">
      <w:pPr>
        <w:spacing w:line="360" w:lineRule="auto"/>
        <w:ind w:firstLine="709"/>
        <w:jc w:val="both"/>
        <w:rPr>
          <w:b/>
          <w:sz w:val="24"/>
          <w:szCs w:val="24"/>
        </w:rPr>
      </w:pPr>
    </w:p>
    <w:p w14:paraId="2730B6B6">
      <w:pPr>
        <w:spacing w:line="360" w:lineRule="auto"/>
        <w:ind w:firstLine="709"/>
        <w:jc w:val="both"/>
        <w:rPr>
          <w:sz w:val="24"/>
          <w:szCs w:val="24"/>
        </w:rPr>
      </w:pPr>
      <w:r>
        <w:rPr>
          <w:sz w:val="24"/>
          <w:szCs w:val="24"/>
        </w:rPr>
        <w:t xml:space="preserve">В группах компенсирующей направленности для детей с ТНР осуществляется реализация федеральной адаптированной основной образовательной программы дошкольного образования. В группах  компенсирующей и общеобразовательной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14:paraId="6029C33C">
      <w:pPr>
        <w:spacing w:line="360" w:lineRule="auto"/>
        <w:ind w:firstLine="709"/>
        <w:jc w:val="both"/>
        <w:rPr>
          <w:sz w:val="24"/>
          <w:szCs w:val="24"/>
        </w:rPr>
      </w:pPr>
      <w:r>
        <w:rPr>
          <w:sz w:val="24"/>
          <w:szCs w:val="24"/>
        </w:rPr>
        <w:t>При составлении адаптированной образовательной программы воспитанника с ТНР необходимо ориентироваться:</w:t>
      </w:r>
    </w:p>
    <w:p w14:paraId="448DD3F9">
      <w:pPr>
        <w:spacing w:line="360" w:lineRule="auto"/>
        <w:ind w:firstLine="709"/>
        <w:jc w:val="both"/>
        <w:rPr>
          <w:sz w:val="24"/>
          <w:szCs w:val="24"/>
        </w:rPr>
      </w:pPr>
      <w:r>
        <w:rPr>
          <w:sz w:val="24"/>
          <w:szCs w:val="24"/>
        </w:rPr>
        <w:t>– на формирование личности ребенка с ТНР с использованием адекватных возрасту и физическому и (или) психическому состоянию методов обучения и воспитания;</w:t>
      </w:r>
    </w:p>
    <w:p w14:paraId="2F1ED954">
      <w:pPr>
        <w:spacing w:line="360" w:lineRule="auto"/>
        <w:ind w:firstLine="709"/>
        <w:jc w:val="both"/>
        <w:rPr>
          <w:sz w:val="24"/>
          <w:szCs w:val="24"/>
        </w:rPr>
      </w:pPr>
      <w:r>
        <w:rPr>
          <w:sz w:val="24"/>
          <w:szCs w:val="24"/>
        </w:rPr>
        <w:t>– 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305445C0">
      <w:pPr>
        <w:spacing w:line="360" w:lineRule="auto"/>
        <w:ind w:firstLine="709"/>
        <w:jc w:val="both"/>
        <w:rPr>
          <w:sz w:val="24"/>
          <w:szCs w:val="24"/>
        </w:rPr>
      </w:pPr>
      <w:r>
        <w:rPr>
          <w:sz w:val="24"/>
          <w:szCs w:val="24"/>
        </w:rPr>
        <w:t>– на личностно-ориентированный подход в организации всех видов детской деятельности.</w:t>
      </w:r>
    </w:p>
    <w:p w14:paraId="4BAC846B">
      <w:pPr>
        <w:spacing w:line="360" w:lineRule="auto"/>
        <w:ind w:firstLine="709"/>
        <w:jc w:val="both"/>
        <w:rPr>
          <w:b/>
          <w:sz w:val="24"/>
          <w:szCs w:val="24"/>
        </w:rPr>
      </w:pPr>
    </w:p>
    <w:p w14:paraId="02B1ED28">
      <w:pPr>
        <w:pStyle w:val="70"/>
        <w:ind w:firstLine="709"/>
        <w:jc w:val="both"/>
        <w:rPr>
          <w:b/>
          <w:color w:val="00000A"/>
          <w:u w:val="none"/>
        </w:rPr>
      </w:pPr>
      <w:bookmarkStart w:id="41" w:name="_Toc485825618"/>
      <w:bookmarkEnd w:id="41"/>
      <w:r>
        <w:rPr>
          <w:b/>
          <w:color w:val="00000A"/>
          <w:u w:val="none"/>
        </w:rPr>
        <w:t>3.1. Психолого-педагогические условия, обеспечивающие развитие ребенка</w:t>
      </w:r>
    </w:p>
    <w:p w14:paraId="508E6548">
      <w:pPr>
        <w:spacing w:line="360" w:lineRule="auto"/>
        <w:ind w:firstLine="709"/>
        <w:jc w:val="both"/>
        <w:rPr>
          <w:sz w:val="24"/>
          <w:szCs w:val="24"/>
        </w:rPr>
      </w:pPr>
      <w:r>
        <w:rPr>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2FD3A0C9">
      <w:pPr>
        <w:spacing w:line="360" w:lineRule="auto"/>
        <w:ind w:firstLine="709"/>
        <w:jc w:val="both"/>
        <w:rPr>
          <w:sz w:val="24"/>
          <w:szCs w:val="24"/>
        </w:rPr>
      </w:pPr>
      <w:r>
        <w:rPr>
          <w:sz w:val="24"/>
          <w:szCs w:val="24"/>
        </w:rPr>
        <w:t xml:space="preserve">1. </w:t>
      </w:r>
      <w:r>
        <w:rPr>
          <w:b/>
          <w:i/>
          <w:sz w:val="24"/>
          <w:szCs w:val="24"/>
        </w:rPr>
        <w:t>Личностно-порождающее взаимодействие взрослых с детьми</w:t>
      </w:r>
      <w:r>
        <w:rPr>
          <w:sz w:val="24"/>
          <w:szCs w:val="24"/>
        </w:rPr>
        <w:t>,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4EF8022F">
      <w:pPr>
        <w:spacing w:line="360" w:lineRule="auto"/>
        <w:ind w:firstLine="709"/>
        <w:jc w:val="both"/>
        <w:rPr>
          <w:sz w:val="24"/>
          <w:szCs w:val="24"/>
        </w:rPr>
      </w:pPr>
      <w:r>
        <w:rPr>
          <w:sz w:val="24"/>
          <w:szCs w:val="24"/>
        </w:rPr>
        <w:t xml:space="preserve">2. </w:t>
      </w:r>
      <w:r>
        <w:rPr>
          <w:b/>
          <w:i/>
          <w:sz w:val="24"/>
          <w:szCs w:val="24"/>
        </w:rPr>
        <w:t>Ориентированность педагогической оценки на относительные показатели детской успешности</w:t>
      </w:r>
      <w:r>
        <w:rPr>
          <w:sz w:val="24"/>
          <w:szCs w:val="24"/>
        </w:rPr>
        <w:t>, то есть сравнение нынешних и предыдущих достижений ребенка с ТНР, стимулирование самооценки.</w:t>
      </w:r>
    </w:p>
    <w:p w14:paraId="04A6CE76">
      <w:pPr>
        <w:spacing w:line="360" w:lineRule="auto"/>
        <w:ind w:firstLine="709"/>
        <w:jc w:val="both"/>
        <w:rPr>
          <w:sz w:val="24"/>
          <w:szCs w:val="24"/>
        </w:rPr>
      </w:pPr>
      <w:r>
        <w:rPr>
          <w:sz w:val="24"/>
          <w:szCs w:val="24"/>
        </w:rPr>
        <w:t xml:space="preserve">3. </w:t>
      </w:r>
      <w:r>
        <w:rPr>
          <w:b/>
          <w:i/>
          <w:sz w:val="24"/>
          <w:szCs w:val="24"/>
        </w:rPr>
        <w:t>Формирование игры как важнейшего фактора развития ребенка с ТНР</w:t>
      </w:r>
      <w:r>
        <w:rPr>
          <w:sz w:val="24"/>
          <w:szCs w:val="24"/>
        </w:rPr>
        <w:t>, с учетом необходимости развития вербальных и невербальных компонентов развития ребенка с ТНР в разных видах игры.</w:t>
      </w:r>
    </w:p>
    <w:p w14:paraId="5FC95141">
      <w:pPr>
        <w:spacing w:line="360" w:lineRule="auto"/>
        <w:ind w:firstLine="709"/>
        <w:jc w:val="both"/>
        <w:rPr>
          <w:sz w:val="24"/>
          <w:szCs w:val="24"/>
        </w:rPr>
      </w:pPr>
      <w:r>
        <w:rPr>
          <w:sz w:val="24"/>
          <w:szCs w:val="24"/>
        </w:rPr>
        <w:t xml:space="preserve">4. </w:t>
      </w:r>
      <w:r>
        <w:rPr>
          <w:b/>
          <w:i/>
          <w:sz w:val="24"/>
          <w:szCs w:val="24"/>
        </w:rPr>
        <w:t>Создание развивающей образовательной среды</w:t>
      </w:r>
      <w:r>
        <w:rPr>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40400D51">
      <w:pPr>
        <w:spacing w:line="360" w:lineRule="auto"/>
        <w:ind w:firstLine="709"/>
        <w:jc w:val="both"/>
        <w:rPr>
          <w:sz w:val="24"/>
          <w:szCs w:val="24"/>
        </w:rPr>
      </w:pPr>
      <w:r>
        <w:rPr>
          <w:sz w:val="24"/>
          <w:szCs w:val="24"/>
        </w:rPr>
        <w:t xml:space="preserve">5. </w:t>
      </w:r>
      <w:r>
        <w:rPr>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Pr>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1C4F097A">
      <w:pPr>
        <w:spacing w:line="360" w:lineRule="auto"/>
        <w:ind w:firstLine="709"/>
        <w:jc w:val="both"/>
        <w:rPr>
          <w:sz w:val="24"/>
          <w:szCs w:val="24"/>
        </w:rPr>
      </w:pPr>
      <w:r>
        <w:rPr>
          <w:sz w:val="24"/>
          <w:szCs w:val="24"/>
        </w:rPr>
        <w:t xml:space="preserve">6. </w:t>
      </w:r>
      <w:r>
        <w:rPr>
          <w:b/>
          <w:i/>
          <w:sz w:val="24"/>
          <w:szCs w:val="24"/>
        </w:rPr>
        <w:t>Участие семьи как необходимое условие для полноценного развития ребенка дошкольного возраста  с тяжелыми нарушениями речи</w:t>
      </w:r>
      <w:r>
        <w:rPr>
          <w:sz w:val="24"/>
          <w:szCs w:val="24"/>
        </w:rPr>
        <w:t>.</w:t>
      </w:r>
    </w:p>
    <w:p w14:paraId="1758125A">
      <w:pPr>
        <w:spacing w:line="360" w:lineRule="auto"/>
        <w:ind w:firstLine="709"/>
        <w:jc w:val="both"/>
        <w:rPr>
          <w:b/>
          <w:sz w:val="24"/>
          <w:szCs w:val="24"/>
        </w:rPr>
      </w:pPr>
    </w:p>
    <w:p w14:paraId="0ACB0955">
      <w:pPr>
        <w:pStyle w:val="70"/>
        <w:ind w:firstLine="709"/>
        <w:jc w:val="both"/>
        <w:rPr>
          <w:b/>
          <w:color w:val="00000A"/>
          <w:u w:val="none"/>
        </w:rPr>
      </w:pPr>
      <w:bookmarkStart w:id="42" w:name="_Toc485825619"/>
      <w:bookmarkEnd w:id="42"/>
      <w:r>
        <w:rPr>
          <w:b/>
          <w:color w:val="00000A"/>
          <w:u w:val="none"/>
        </w:rPr>
        <w:t>3.2. Организация развивающей предметно-пространственной среды</w:t>
      </w:r>
    </w:p>
    <w:p w14:paraId="1F36AFF4">
      <w:pPr>
        <w:pStyle w:val="75"/>
      </w:pPr>
      <w:r>
        <w:rPr>
          <w:rFonts w:eastAsia="SimSun"/>
          <w:iCs/>
          <w:lang w:eastAsia="hi-IN" w:bidi="hi-IN"/>
        </w:rPr>
        <w:t xml:space="preserve">Предметно-пространственная развивающая образовательная среда </w:t>
      </w:r>
      <w:r>
        <w:t xml:space="preserve"> МДОУ (далее – ППРОС, РППС)  соответствует требованиям Стандарта и санитарно-эпидемиологическим требованиям (см. раздел Перечень нормативных и нормативно-методических документов). </w:t>
      </w:r>
    </w:p>
    <w:p w14:paraId="71B8C2C9">
      <w:pPr>
        <w:pStyle w:val="75"/>
      </w:pPr>
      <w:r>
        <w:rPr>
          <w:rFonts w:eastAsia="SimSun"/>
          <w:iCs/>
          <w:lang w:eastAsia="hi-IN" w:bidi="hi-IN"/>
        </w:rPr>
        <w:t xml:space="preserve">Предметно-пространственная развивающая образовательная среда </w:t>
      </w:r>
      <w:r>
        <w:t xml:space="preserve">в МАДОУ </w:t>
      </w:r>
      <w:r>
        <w:rPr>
          <w:i/>
        </w:rPr>
        <w:t xml:space="preserve"> обеспечивает реализацию адаптированной основной образовательной программы для детей с ТНР, </w:t>
      </w:r>
      <w:r>
        <w:t>разработанную с учетом Программы. МДОУ имеет право самостоятельно проектировать п</w:t>
      </w:r>
      <w:r>
        <w:rPr>
          <w:rFonts w:eastAsia="SimSun"/>
          <w:iCs/>
          <w:lang w:eastAsia="hi-IN" w:bidi="hi-IN"/>
        </w:rPr>
        <w:t>редметно-пространственную развивающую образовательную среду с учетом психофизических  особенностей детей с ТНР</w:t>
      </w:r>
      <w:r>
        <w:t>. При проектировании ППРОС  учитываются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МДОУ, участников сетевого взаимодействия и пр.).</w:t>
      </w:r>
    </w:p>
    <w:p w14:paraId="38016A8F">
      <w:pPr>
        <w:pStyle w:val="75"/>
      </w:pPr>
      <w:r>
        <w:rPr>
          <w:rFonts w:eastAsia="SimSun"/>
          <w:iCs/>
          <w:lang w:eastAsia="hi-IN" w:bidi="hi-IN"/>
        </w:rPr>
        <w:t>Предметно-пространственная развивающая образовательная среда</w:t>
      </w:r>
      <w:r>
        <w:t xml:space="preserve"> – часть образовательной среды, представленная специально организованным пространством (помещениями МАДОУ,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14:paraId="2050B49B">
      <w:pPr>
        <w:pStyle w:val="75"/>
      </w:pPr>
      <w:r>
        <w:t>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w:t>
      </w:r>
    </w:p>
    <w:p w14:paraId="4B35C4B9">
      <w:pPr>
        <w:pStyle w:val="75"/>
      </w:pPr>
      <w:r>
        <w:t>В соответствии со Стандартом, МДОУ  обеспечивает и гарантирует:</w:t>
      </w:r>
    </w:p>
    <w:p w14:paraId="0D7DFDA1">
      <w:pPr>
        <w:pStyle w:val="75"/>
      </w:pPr>
      <w:r>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2E5E7CAC">
      <w:pPr>
        <w:pStyle w:val="75"/>
      </w:pPr>
      <w:r>
        <w:t xml:space="preserve"> – максимальную реализацию образовательного потенциала пространства МДОУ,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14:paraId="7C1B2577">
      <w:pPr>
        <w:pStyle w:val="75"/>
      </w:pPr>
      <w: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1498C1D0">
      <w:pPr>
        <w:pStyle w:val="75"/>
      </w:pPr>
      <w: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0A37635">
      <w:pPr>
        <w:pStyle w:val="75"/>
      </w:pPr>
      <w: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4FE120D7">
      <w:pPr>
        <w:pStyle w:val="75"/>
      </w:pPr>
      <w: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14:paraId="432EB251">
      <w:pPr>
        <w:tabs>
          <w:tab w:val="left" w:pos="567"/>
        </w:tabs>
        <w:spacing w:line="360" w:lineRule="auto"/>
        <w:ind w:firstLine="709"/>
        <w:jc w:val="both"/>
        <w:rPr>
          <w:sz w:val="24"/>
          <w:szCs w:val="24"/>
          <w:lang w:eastAsia="ru-RU"/>
        </w:rPr>
      </w:pPr>
      <w:r>
        <w:rPr>
          <w:sz w:val="24"/>
          <w:szCs w:val="24"/>
          <w:lang w:eastAsia="ru-RU"/>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14:paraId="3057F464">
      <w:pPr>
        <w:tabs>
          <w:tab w:val="left" w:pos="567"/>
        </w:tabs>
        <w:spacing w:line="360" w:lineRule="auto"/>
        <w:ind w:firstLine="709"/>
        <w:jc w:val="both"/>
        <w:rPr>
          <w:sz w:val="24"/>
          <w:szCs w:val="24"/>
          <w:lang w:eastAsia="ru-RU"/>
        </w:rPr>
      </w:pPr>
      <w:r>
        <w:rPr>
          <w:rFonts w:eastAsia="SimSun"/>
          <w:iCs/>
          <w:sz w:val="24"/>
          <w:szCs w:val="24"/>
          <w:lang w:eastAsia="hi-IN" w:bidi="hi-IN"/>
        </w:rPr>
        <w:t xml:space="preserve">Предметно-пространственная развивающая образовательная среда </w:t>
      </w:r>
      <w:r>
        <w:rPr>
          <w:sz w:val="24"/>
          <w:szCs w:val="24"/>
          <w:lang w:eastAsia="ru-RU"/>
        </w:rPr>
        <w:t xml:space="preserve"> МДОУ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Pr>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w:t>
      </w:r>
    </w:p>
    <w:p w14:paraId="0FCD525D">
      <w:pPr>
        <w:tabs>
          <w:tab w:val="left" w:pos="567"/>
        </w:tabs>
        <w:spacing w:line="360" w:lineRule="auto"/>
        <w:ind w:firstLine="709"/>
        <w:jc w:val="both"/>
        <w:rPr>
          <w:sz w:val="24"/>
          <w:szCs w:val="24"/>
        </w:rPr>
      </w:pPr>
      <w:r>
        <w:rPr>
          <w:rFonts w:eastAsia="SimSun"/>
          <w:iCs/>
          <w:sz w:val="24"/>
          <w:szCs w:val="24"/>
          <w:lang w:eastAsia="hi-IN" w:bidi="hi-IN"/>
        </w:rPr>
        <w:t xml:space="preserve">Предметно-пространственная развивающая образовательная среда </w:t>
      </w:r>
      <w:r>
        <w:rPr>
          <w:sz w:val="24"/>
          <w:szCs w:val="24"/>
          <w:lang w:eastAsia="ru-RU"/>
        </w:rPr>
        <w:t>МДОУ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sz w:val="24"/>
          <w:szCs w:val="24"/>
        </w:rPr>
        <w:t xml:space="preserve"> соответствия анатомо-физиологическим особенностям детей </w:t>
      </w:r>
      <w:r>
        <w:rPr>
          <w:sz w:val="24"/>
          <w:szCs w:val="24"/>
        </w:rPr>
        <w:t>(соответствие росту, массе тела, размеру руки, дающей возможность захвата предмета и др.).</w:t>
      </w:r>
    </w:p>
    <w:p w14:paraId="06F4BAE5">
      <w:pPr>
        <w:tabs>
          <w:tab w:val="left" w:pos="567"/>
        </w:tabs>
        <w:spacing w:line="360" w:lineRule="auto"/>
        <w:ind w:firstLine="709"/>
        <w:jc w:val="both"/>
        <w:rPr>
          <w:sz w:val="24"/>
          <w:szCs w:val="24"/>
          <w:lang w:eastAsia="ru-RU"/>
        </w:rPr>
      </w:pPr>
      <w:r>
        <w:rPr>
          <w:sz w:val="24"/>
          <w:szCs w:val="24"/>
          <w:lang w:eastAsia="ru-RU"/>
        </w:rPr>
        <w:t xml:space="preserve">Для выполнения этой задачи ППРОС должна быть: </w:t>
      </w:r>
    </w:p>
    <w:p w14:paraId="7F551D63">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i/>
          <w:sz w:val="24"/>
          <w:szCs w:val="24"/>
          <w:lang w:eastAsia="ru-RU"/>
        </w:rPr>
        <w:t>содержательно-насыщенной</w:t>
      </w:r>
      <w:r>
        <w:rPr>
          <w:sz w:val="24"/>
          <w:szCs w:val="24"/>
          <w:lang w:eastAsia="ru-RU"/>
        </w:rPr>
        <w:t xml:space="preserve"> и </w:t>
      </w:r>
      <w:r>
        <w:rPr>
          <w:i/>
          <w:sz w:val="24"/>
          <w:szCs w:val="24"/>
        </w:rPr>
        <w:t xml:space="preserve">динамичной </w:t>
      </w:r>
      <w:r>
        <w:rPr>
          <w:sz w:val="24"/>
          <w:szCs w:val="24"/>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w:t>
      </w:r>
      <w:r>
        <w:rPr>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Pr>
          <w:sz w:val="24"/>
          <w:szCs w:val="24"/>
          <w:lang w:eastAsia="ru-RU"/>
        </w:rPr>
        <w:t xml:space="preserve"> возможность самовыражения детей;</w:t>
      </w:r>
    </w:p>
    <w:p w14:paraId="0163970A">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i/>
          <w:sz w:val="24"/>
          <w:szCs w:val="24"/>
          <w:lang w:eastAsia="ru-RU"/>
        </w:rPr>
        <w:t xml:space="preserve">трансформируемой – </w:t>
      </w:r>
      <w:r>
        <w:rPr>
          <w:sz w:val="24"/>
          <w:szCs w:val="24"/>
          <w:lang w:eastAsia="ru-RU"/>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14:paraId="013DE2E4">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i/>
          <w:sz w:val="24"/>
          <w:szCs w:val="24"/>
          <w:lang w:eastAsia="ru-RU"/>
        </w:rPr>
        <w:t>полифункциональной</w:t>
      </w:r>
      <w:r>
        <w:rPr>
          <w:sz w:val="24"/>
          <w:szCs w:val="24"/>
          <w:lang w:eastAsia="ru-RU"/>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8B474C8">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i/>
          <w:sz w:val="24"/>
          <w:szCs w:val="24"/>
          <w:lang w:eastAsia="ru-RU"/>
        </w:rPr>
        <w:t>доступной</w:t>
      </w:r>
      <w:r>
        <w:rPr>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Pr>
          <w:sz w:val="24"/>
          <w:szCs w:val="24"/>
        </w:rPr>
        <w:t>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14:paraId="05051AE9">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i/>
          <w:sz w:val="24"/>
          <w:szCs w:val="24"/>
          <w:lang w:eastAsia="ru-RU"/>
        </w:rPr>
        <w:t>безопасной</w:t>
      </w:r>
      <w:r>
        <w:rPr>
          <w:sz w:val="24"/>
          <w:szCs w:val="24"/>
          <w:lang w:eastAsia="ru-RU"/>
        </w:rP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color w:val="0070C0"/>
          <w:sz w:val="24"/>
          <w:szCs w:val="24"/>
          <w:lang w:eastAsia="ru-RU"/>
        </w:rPr>
        <w:t xml:space="preserve">, </w:t>
      </w:r>
      <w:r>
        <w:rPr>
          <w:sz w:val="24"/>
          <w:szCs w:val="24"/>
          <w:lang w:eastAsia="ru-RU"/>
        </w:rPr>
        <w:t xml:space="preserve">а также правила безопасного пользования Интернетом. При проектировании ППРОС необходимо учитывать целостность образовательного процесса в МДОУ, в заданных Стандартом  образовательных областях: социально-коммуникативной, познавательной, речевой, художественно-эстетической и физической; </w:t>
      </w:r>
    </w:p>
    <w:p w14:paraId="3628FA1A">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i/>
          <w:sz w:val="24"/>
          <w:szCs w:val="24"/>
        </w:rPr>
        <w:t xml:space="preserve">эстетичной – все </w:t>
      </w:r>
      <w:r>
        <w:rPr>
          <w:sz w:val="24"/>
          <w:szCs w:val="24"/>
          <w:lang w:eastAsia="ru-RU"/>
        </w:rPr>
        <w:t xml:space="preserve">элементы ППРОС </w:t>
      </w:r>
      <w:r>
        <w:rPr>
          <w:sz w:val="24"/>
          <w:szCs w:val="24"/>
        </w:rPr>
        <w:t>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7A5626FA">
      <w:pPr>
        <w:tabs>
          <w:tab w:val="left" w:pos="567"/>
        </w:tabs>
        <w:spacing w:line="360" w:lineRule="auto"/>
        <w:ind w:firstLine="709"/>
        <w:jc w:val="both"/>
        <w:rPr>
          <w:i/>
          <w:sz w:val="24"/>
          <w:szCs w:val="24"/>
          <w:lang w:eastAsia="ru-RU"/>
        </w:rPr>
      </w:pPr>
      <w:r>
        <w:rPr>
          <w:rFonts w:eastAsia="SimSun"/>
          <w:iCs/>
          <w:sz w:val="24"/>
          <w:szCs w:val="24"/>
          <w:lang w:eastAsia="hi-IN" w:bidi="hi-IN"/>
        </w:rPr>
        <w:t xml:space="preserve">Предметно-пространственная развивающая образовательная среда </w:t>
      </w:r>
      <w:r>
        <w:rPr>
          <w:sz w:val="24"/>
          <w:szCs w:val="24"/>
          <w:lang w:eastAsia="ru-RU"/>
        </w:rPr>
        <w:t xml:space="preserve">в МДОУ  </w:t>
      </w:r>
      <w:r>
        <w:rPr>
          <w:i/>
          <w:sz w:val="24"/>
          <w:szCs w:val="24"/>
          <w:lang w:eastAsia="ru-RU"/>
        </w:rPr>
        <w:t xml:space="preserve">обеспечивает условия для эмоционального благополучия детей и комфортной работы педагогических и учебно-вспомогательных сотрудников. </w:t>
      </w:r>
    </w:p>
    <w:p w14:paraId="3790A94C">
      <w:pPr>
        <w:tabs>
          <w:tab w:val="left" w:pos="567"/>
        </w:tabs>
        <w:spacing w:line="360" w:lineRule="auto"/>
        <w:ind w:firstLine="709"/>
        <w:jc w:val="both"/>
        <w:rPr>
          <w:sz w:val="24"/>
          <w:szCs w:val="24"/>
          <w:lang w:eastAsia="ru-RU"/>
        </w:rPr>
      </w:pPr>
      <w:r>
        <w:rPr>
          <w:sz w:val="24"/>
          <w:szCs w:val="24"/>
          <w:lang w:eastAsia="ru-RU"/>
        </w:rPr>
        <w:t xml:space="preserve">Для обеспечения образовательной деятельности в </w:t>
      </w:r>
      <w:r>
        <w:rPr>
          <w:i/>
          <w:sz w:val="24"/>
          <w:szCs w:val="24"/>
          <w:lang w:eastAsia="ru-RU"/>
        </w:rPr>
        <w:t xml:space="preserve">социально-коммуникативной области необходимо в </w:t>
      </w:r>
      <w:r>
        <w:rPr>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14:paraId="5DF5D81B">
      <w:pPr>
        <w:pStyle w:val="16"/>
        <w:widowControl w:val="0"/>
        <w:spacing w:beforeAutospacing="0" w:afterAutospacing="0" w:line="360" w:lineRule="auto"/>
        <w:ind w:firstLine="709"/>
        <w:jc w:val="both"/>
        <w:rPr>
          <w:color w:val="000000"/>
        </w:rPr>
      </w:pPr>
      <w:r>
        <w:t xml:space="preserve">Социально-коммуникативное развитие детей дошкольного возраста осуществляется главным образом в ведущей деятельности этого периода - </w:t>
      </w:r>
      <w:r>
        <w:rPr>
          <w:bCs/>
        </w:rPr>
        <w:t>игре</w:t>
      </w:r>
      <w:r>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14:paraId="68691AF1">
      <w:pPr>
        <w:tabs>
          <w:tab w:val="left" w:pos="567"/>
        </w:tabs>
        <w:spacing w:line="360" w:lineRule="auto"/>
        <w:ind w:firstLine="709"/>
        <w:jc w:val="both"/>
        <w:rPr>
          <w:sz w:val="24"/>
          <w:szCs w:val="24"/>
          <w:lang w:eastAsia="ru-RU"/>
        </w:rPr>
      </w:pPr>
      <w:r>
        <w:rPr>
          <w:rFonts w:eastAsia="SimSun"/>
          <w:iCs/>
          <w:sz w:val="24"/>
          <w:szCs w:val="24"/>
          <w:lang w:eastAsia="hi-IN" w:bidi="hi-IN"/>
        </w:rPr>
        <w:t xml:space="preserve">Предметно-пространственная развивающая образовательная среда </w:t>
      </w:r>
      <w:r>
        <w:rPr>
          <w:i/>
          <w:sz w:val="24"/>
          <w:szCs w:val="24"/>
          <w:lang w:eastAsia="ru-RU"/>
        </w:rPr>
        <w:t xml:space="preserve">обеспечивает условия для развития игровой и познавательно-исследовательской  деятельности </w:t>
      </w:r>
      <w:r>
        <w:rPr>
          <w:sz w:val="24"/>
          <w:szCs w:val="24"/>
          <w:lang w:eastAsia="ru-RU"/>
        </w:rPr>
        <w:t>детей.</w:t>
      </w:r>
    </w:p>
    <w:p w14:paraId="5C70492F">
      <w:pPr>
        <w:tabs>
          <w:tab w:val="left" w:pos="567"/>
          <w:tab w:val="left" w:pos="709"/>
        </w:tabs>
        <w:spacing w:line="360" w:lineRule="auto"/>
        <w:ind w:firstLine="709"/>
        <w:jc w:val="both"/>
        <w:rPr>
          <w:sz w:val="24"/>
          <w:szCs w:val="24"/>
          <w:lang w:eastAsia="ru-RU"/>
        </w:rPr>
      </w:pPr>
      <w:r>
        <w:rPr>
          <w:sz w:val="24"/>
          <w:szCs w:val="24"/>
          <w:lang w:eastAsia="ru-RU"/>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14:paraId="742C6BC4">
      <w:pPr>
        <w:spacing w:line="360" w:lineRule="auto"/>
        <w:ind w:firstLine="709"/>
        <w:jc w:val="both"/>
        <w:rPr>
          <w:sz w:val="24"/>
          <w:szCs w:val="24"/>
        </w:rPr>
      </w:pPr>
      <w:r>
        <w:rPr>
          <w:sz w:val="24"/>
          <w:szCs w:val="24"/>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14:paraId="5B80B974">
      <w:pPr>
        <w:spacing w:line="360" w:lineRule="auto"/>
        <w:ind w:firstLine="709"/>
        <w:jc w:val="both"/>
        <w:rPr>
          <w:sz w:val="24"/>
          <w:szCs w:val="24"/>
        </w:rPr>
      </w:pPr>
      <w:r>
        <w:rPr>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14:paraId="4A859B65">
      <w:pPr>
        <w:spacing w:line="360" w:lineRule="auto"/>
        <w:ind w:firstLine="709"/>
        <w:jc w:val="both"/>
        <w:rPr>
          <w:sz w:val="24"/>
          <w:szCs w:val="24"/>
        </w:rPr>
      </w:pPr>
      <w:r>
        <w:rPr>
          <w:sz w:val="24"/>
          <w:szCs w:val="24"/>
        </w:rPr>
        <w:t xml:space="preserve">Очевидно, что общение происходит, прежде всего, с другими людьми </w:t>
      </w:r>
      <w:r>
        <w:rPr>
          <w:rFonts w:eastAsia="SchoolBookAC"/>
          <w:sz w:val="24"/>
          <w:szCs w:val="24"/>
        </w:rPr>
        <w:t>–</w:t>
      </w:r>
      <w:r>
        <w:rPr>
          <w:sz w:val="24"/>
          <w:szCs w:val="24"/>
        </w:rPr>
        <w:t xml:space="preserve">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Pr>
          <w:bCs/>
          <w:sz w:val="24"/>
          <w:szCs w:val="24"/>
        </w:rPr>
        <w:t>«Игрушки-подружки»</w:t>
      </w:r>
      <w:r>
        <w:rPr>
          <w:sz w:val="24"/>
          <w:szCs w:val="24"/>
        </w:rPr>
        <w:t xml:space="preserve">, способные стать любимыми. Таковыми могут стать </w:t>
      </w:r>
      <w:r>
        <w:rPr>
          <w:bCs/>
          <w:sz w:val="24"/>
          <w:szCs w:val="24"/>
        </w:rPr>
        <w:t>куклы и животные</w:t>
      </w:r>
      <w:r>
        <w:rPr>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Pr>
          <w:rFonts w:eastAsia="SchoolBookAC"/>
          <w:sz w:val="24"/>
          <w:szCs w:val="24"/>
        </w:rPr>
        <w:t>–</w:t>
      </w:r>
      <w:r>
        <w:rPr>
          <w:sz w:val="24"/>
          <w:szCs w:val="24"/>
        </w:rPr>
        <w:t> незавершённость, открытость для любых превращений, беспомощность, предполагающая заботу и уход со стороны ребенка.</w:t>
      </w:r>
    </w:p>
    <w:p w14:paraId="2769A414">
      <w:pPr>
        <w:pStyle w:val="16"/>
        <w:widowControl w:val="0"/>
        <w:spacing w:beforeAutospacing="0" w:afterAutospacing="0" w:line="360" w:lineRule="auto"/>
        <w:ind w:firstLine="709"/>
        <w:jc w:val="both"/>
      </w:pPr>
      <w:r>
        <w:t xml:space="preserve">Весьма полезными могут быть также игрушки, отражающие различные моменты окружающей взрослой жизни: </w:t>
      </w:r>
      <w:r>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t>и др.</w:t>
      </w:r>
    </w:p>
    <w:p w14:paraId="44D7097B">
      <w:pPr>
        <w:tabs>
          <w:tab w:val="left" w:pos="567"/>
        </w:tabs>
        <w:spacing w:line="360" w:lineRule="auto"/>
        <w:ind w:firstLine="709"/>
        <w:jc w:val="both"/>
        <w:rPr>
          <w:bCs/>
          <w:iCs/>
          <w:sz w:val="24"/>
          <w:szCs w:val="24"/>
        </w:rPr>
      </w:pPr>
      <w:r>
        <w:rPr>
          <w:bCs/>
          <w:iCs/>
          <w:sz w:val="24"/>
          <w:szCs w:val="24"/>
        </w:rPr>
        <w:t xml:space="preserve">Для обучения детей основам безопасности жизнедеятельности в </w:t>
      </w:r>
      <w:r>
        <w:rPr>
          <w:sz w:val="24"/>
          <w:szCs w:val="24"/>
          <w:lang w:eastAsia="ru-RU"/>
        </w:rPr>
        <w:t xml:space="preserve">ППРОС могут быть представлены современные полифункциональные </w:t>
      </w:r>
      <w:r>
        <w:rPr>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Pr>
          <w:sz w:val="24"/>
          <w:szCs w:val="24"/>
          <w:lang w:eastAsia="ru-RU"/>
        </w:rPr>
        <w:t>езопасное поведение в быту, социуме, природе», а также в различных образовательных областях в игровой деятельности детей.</w:t>
      </w:r>
    </w:p>
    <w:p w14:paraId="6CD970E4">
      <w:pPr>
        <w:tabs>
          <w:tab w:val="left" w:pos="567"/>
        </w:tabs>
        <w:spacing w:line="360" w:lineRule="auto"/>
        <w:ind w:firstLine="709"/>
        <w:jc w:val="both"/>
        <w:rPr>
          <w:sz w:val="24"/>
          <w:szCs w:val="24"/>
          <w:lang w:eastAsia="ru-RU"/>
        </w:rPr>
      </w:pPr>
      <w:r>
        <w:rPr>
          <w:sz w:val="24"/>
          <w:szCs w:val="24"/>
          <w:lang w:eastAsia="ru-RU"/>
        </w:rPr>
        <w:t>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14:paraId="516DAD5D">
      <w:pPr>
        <w:tabs>
          <w:tab w:val="left" w:pos="567"/>
        </w:tabs>
        <w:spacing w:line="360" w:lineRule="auto"/>
        <w:ind w:firstLine="709"/>
        <w:jc w:val="both"/>
        <w:rPr>
          <w:sz w:val="24"/>
          <w:szCs w:val="24"/>
          <w:lang w:eastAsia="ru-RU"/>
        </w:rPr>
      </w:pPr>
      <w:r>
        <w:rPr>
          <w:i/>
          <w:sz w:val="24"/>
          <w:szCs w:val="24"/>
        </w:rPr>
        <w:t>Для развития любознательности, познавательной активности, познавательных способностей в</w:t>
      </w:r>
      <w:r>
        <w:rPr>
          <w:sz w:val="24"/>
          <w:szCs w:val="24"/>
        </w:rPr>
        <w:t xml:space="preserve">зрослые создают насыщенную </w:t>
      </w:r>
      <w:r>
        <w:rPr>
          <w:sz w:val="24"/>
          <w:szCs w:val="24"/>
          <w:lang w:eastAsia="ru-RU"/>
        </w:rPr>
        <w:t>ППРОС</w:t>
      </w:r>
      <w:r>
        <w:rPr>
          <w:sz w:val="24"/>
          <w:szCs w:val="24"/>
        </w:rPr>
        <w:t>,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Pr>
          <w:rFonts w:eastAsia="SimSun"/>
          <w:iCs/>
          <w:sz w:val="24"/>
          <w:szCs w:val="24"/>
          <w:lang w:eastAsia="hi-IN" w:bidi="hi-IN"/>
        </w:rPr>
        <w:t xml:space="preserve">редметно-пространственная развивающая образовательная среда </w:t>
      </w:r>
      <w:r>
        <w:rPr>
          <w:sz w:val="24"/>
          <w:szCs w:val="24"/>
          <w:lang w:eastAsia="ru-RU"/>
        </w:rPr>
        <w:t xml:space="preserve">МАДОУ </w:t>
      </w:r>
      <w:r>
        <w:rPr>
          <w:i/>
          <w:sz w:val="24"/>
          <w:szCs w:val="24"/>
          <w:lang w:eastAsia="ru-RU"/>
        </w:rPr>
        <w:t>обеспечивает условия для познавательно-исследовательского развития детей</w:t>
      </w:r>
      <w:r>
        <w:rPr>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14:paraId="25C505AF">
      <w:pPr>
        <w:tabs>
          <w:tab w:val="left" w:pos="567"/>
        </w:tabs>
        <w:spacing w:line="360" w:lineRule="auto"/>
        <w:ind w:firstLine="709"/>
        <w:jc w:val="both"/>
        <w:rPr>
          <w:sz w:val="24"/>
          <w:szCs w:val="24"/>
        </w:rPr>
      </w:pPr>
      <w:r>
        <w:rPr>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75EBD344">
      <w:pPr>
        <w:tabs>
          <w:tab w:val="left" w:pos="567"/>
        </w:tabs>
        <w:spacing w:line="360" w:lineRule="auto"/>
        <w:ind w:firstLine="709"/>
        <w:jc w:val="both"/>
        <w:rPr>
          <w:sz w:val="24"/>
          <w:szCs w:val="24"/>
        </w:rPr>
      </w:pPr>
      <w:r>
        <w:rPr>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14:paraId="55863C6F">
      <w:pPr>
        <w:tabs>
          <w:tab w:val="left" w:pos="567"/>
          <w:tab w:val="left" w:pos="709"/>
        </w:tabs>
        <w:spacing w:line="360" w:lineRule="auto"/>
        <w:ind w:firstLine="709"/>
        <w:jc w:val="both"/>
        <w:rPr>
          <w:sz w:val="24"/>
          <w:szCs w:val="24"/>
        </w:rPr>
      </w:pPr>
      <w:r>
        <w:rPr>
          <w:sz w:val="24"/>
          <w:szCs w:val="24"/>
        </w:rPr>
        <w:t>Речевому развитию способствуют наличие в п</w:t>
      </w:r>
      <w:r>
        <w:rPr>
          <w:rFonts w:eastAsia="SimSun"/>
          <w:iCs/>
          <w:sz w:val="24"/>
          <w:szCs w:val="24"/>
          <w:lang w:eastAsia="hi-IN" w:bidi="hi-IN"/>
        </w:rPr>
        <w:t>редметно-пространственной развивающей образовательной среде</w:t>
      </w:r>
      <w:r>
        <w:rPr>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3B806D4F">
      <w:pPr>
        <w:tabs>
          <w:tab w:val="left" w:pos="567"/>
        </w:tabs>
        <w:spacing w:line="360" w:lineRule="auto"/>
        <w:ind w:firstLine="709"/>
        <w:jc w:val="both"/>
        <w:rPr>
          <w:sz w:val="24"/>
          <w:szCs w:val="24"/>
          <w:lang w:eastAsia="ru-RU"/>
        </w:rPr>
      </w:pPr>
      <w:r>
        <w:rPr>
          <w:rFonts w:eastAsia="SimSun"/>
          <w:iCs/>
          <w:sz w:val="24"/>
          <w:szCs w:val="24"/>
          <w:lang w:eastAsia="hi-IN" w:bidi="hi-IN"/>
        </w:rPr>
        <w:t xml:space="preserve">Предметно-пространственная развивающая образовательная среда </w:t>
      </w:r>
      <w:r>
        <w:rPr>
          <w:sz w:val="24"/>
          <w:szCs w:val="24"/>
          <w:lang w:eastAsia="ru-RU"/>
        </w:rPr>
        <w:t xml:space="preserve">  </w:t>
      </w:r>
      <w:r>
        <w:rPr>
          <w:i/>
          <w:sz w:val="24"/>
          <w:szCs w:val="24"/>
          <w:lang w:eastAsia="ru-RU"/>
        </w:rPr>
        <w:t>обеспечивает  условия для художественно-эстетического развития детей.</w:t>
      </w:r>
      <w:r>
        <w:rPr>
          <w:sz w:val="24"/>
          <w:szCs w:val="24"/>
          <w:lang w:eastAsia="ru-RU"/>
        </w:rPr>
        <w:t xml:space="preserve"> Помещения МДОУ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14:paraId="341AA559">
      <w:pPr>
        <w:spacing w:line="360" w:lineRule="auto"/>
        <w:ind w:firstLine="709"/>
        <w:jc w:val="both"/>
        <w:rPr>
          <w:sz w:val="24"/>
          <w:szCs w:val="24"/>
        </w:rPr>
      </w:pPr>
      <w:r>
        <w:rPr>
          <w:sz w:val="24"/>
          <w:szCs w:val="24"/>
        </w:rPr>
        <w:t>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14:paraId="6FC00FAE">
      <w:pPr>
        <w:spacing w:line="360" w:lineRule="auto"/>
        <w:ind w:firstLine="709"/>
        <w:jc w:val="both"/>
        <w:rPr>
          <w:sz w:val="24"/>
          <w:szCs w:val="24"/>
          <w:lang w:eastAsia="ru-RU"/>
        </w:rPr>
      </w:pPr>
      <w:r>
        <w:rPr>
          <w:sz w:val="24"/>
          <w:szCs w:val="24"/>
          <w:lang w:eastAsia="ru-RU"/>
        </w:rPr>
        <w:t xml:space="preserve">Дети  имеют возможность безопасного беспрепятственного доступа к объектам инфраструктуры МДОУ, а также к играм, игрушкам, материалам, пособиям, обеспечивающим все основные виды детской активности. </w:t>
      </w:r>
    </w:p>
    <w:p w14:paraId="05651A51">
      <w:pPr>
        <w:tabs>
          <w:tab w:val="left" w:pos="567"/>
        </w:tabs>
        <w:spacing w:line="360" w:lineRule="auto"/>
        <w:ind w:firstLine="709"/>
        <w:jc w:val="both"/>
        <w:rPr>
          <w:sz w:val="24"/>
          <w:szCs w:val="24"/>
          <w:lang w:eastAsia="ru-RU"/>
        </w:rPr>
      </w:pPr>
      <w:r>
        <w:rPr>
          <w:sz w:val="24"/>
          <w:szCs w:val="24"/>
          <w:lang w:eastAsia="ru-RU"/>
        </w:rPr>
        <w:t>Для детей с ТНР, имеющими нарушения в координации движений, в МДОУ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МДОУ достаточно места для специального оборудования.</w:t>
      </w:r>
    </w:p>
    <w:p w14:paraId="4A02AF5C">
      <w:pPr>
        <w:tabs>
          <w:tab w:val="left" w:pos="567"/>
        </w:tabs>
        <w:spacing w:line="360" w:lineRule="auto"/>
        <w:ind w:firstLine="709"/>
        <w:jc w:val="both"/>
        <w:rPr>
          <w:i/>
          <w:sz w:val="24"/>
          <w:szCs w:val="24"/>
          <w:lang w:eastAsia="ru-RU"/>
        </w:rPr>
      </w:pPr>
      <w:r>
        <w:rPr>
          <w:rFonts w:eastAsia="SimSun"/>
          <w:iCs/>
          <w:sz w:val="24"/>
          <w:szCs w:val="24"/>
          <w:lang w:eastAsia="hi-IN" w:bidi="hi-IN"/>
        </w:rPr>
        <w:t xml:space="preserve">Предметно-пространственная развивающая образовательная среда </w:t>
      </w:r>
      <w:r>
        <w:rPr>
          <w:sz w:val="24"/>
          <w:szCs w:val="24"/>
          <w:lang w:eastAsia="ru-RU"/>
        </w:rPr>
        <w:t xml:space="preserve">МДОУ </w:t>
      </w:r>
      <w:r>
        <w:rPr>
          <w:i/>
          <w:sz w:val="24"/>
          <w:szCs w:val="24"/>
          <w:lang w:eastAsia="ru-RU"/>
        </w:rPr>
        <w:t>обеспечивает  условия для физического и психического развития, охраны и укрепления здоровья, коррекции недостатков развития детей с ТНР.</w:t>
      </w:r>
    </w:p>
    <w:p w14:paraId="371855A8">
      <w:pPr>
        <w:tabs>
          <w:tab w:val="left" w:pos="567"/>
        </w:tabs>
        <w:spacing w:line="360" w:lineRule="auto"/>
        <w:ind w:firstLine="709"/>
        <w:jc w:val="both"/>
        <w:rPr>
          <w:sz w:val="24"/>
          <w:szCs w:val="24"/>
          <w:lang w:eastAsia="ru-RU"/>
        </w:rPr>
      </w:pPr>
      <w:r>
        <w:rPr>
          <w:sz w:val="24"/>
          <w:szCs w:val="24"/>
          <w:lang w:eastAsia="ru-RU"/>
        </w:rPr>
        <w:t>Для этого в групповых и других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p>
    <w:p w14:paraId="4199C936">
      <w:pPr>
        <w:tabs>
          <w:tab w:val="left" w:pos="567"/>
        </w:tabs>
        <w:spacing w:line="360" w:lineRule="auto"/>
        <w:ind w:firstLine="709"/>
        <w:jc w:val="both"/>
        <w:rPr>
          <w:sz w:val="24"/>
          <w:szCs w:val="24"/>
          <w:lang w:eastAsia="ru-RU"/>
        </w:rPr>
      </w:pPr>
      <w:r>
        <w:rPr>
          <w:sz w:val="24"/>
          <w:szCs w:val="24"/>
          <w:lang w:eastAsia="ru-RU"/>
        </w:rPr>
        <w:t xml:space="preserve">В МДОУ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14:paraId="05ECF05C">
      <w:pPr>
        <w:tabs>
          <w:tab w:val="left" w:pos="567"/>
        </w:tabs>
        <w:spacing w:line="360" w:lineRule="auto"/>
        <w:ind w:firstLine="709"/>
        <w:jc w:val="both"/>
        <w:rPr>
          <w:sz w:val="24"/>
          <w:szCs w:val="24"/>
          <w:lang w:eastAsia="ru-RU"/>
        </w:rPr>
      </w:pPr>
      <w:r>
        <w:rPr>
          <w:sz w:val="24"/>
          <w:szCs w:val="24"/>
          <w:lang w:eastAsia="ru-RU"/>
        </w:rPr>
        <w:t>В МДОУ созданы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14:paraId="53ED328F">
      <w:pPr>
        <w:tabs>
          <w:tab w:val="left" w:pos="567"/>
        </w:tabs>
        <w:spacing w:line="360" w:lineRule="auto"/>
        <w:ind w:firstLine="709"/>
        <w:jc w:val="both"/>
        <w:rPr>
          <w:sz w:val="24"/>
          <w:szCs w:val="24"/>
          <w:lang w:eastAsia="ru-RU"/>
        </w:rPr>
      </w:pPr>
      <w:r>
        <w:rPr>
          <w:sz w:val="24"/>
          <w:szCs w:val="24"/>
          <w:lang w:eastAsia="ru-RU"/>
        </w:rPr>
        <w:t xml:space="preserve">В МДОУ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14:paraId="4655B992">
      <w:pPr>
        <w:tabs>
          <w:tab w:val="left" w:pos="9072"/>
          <w:tab w:val="left" w:pos="9990"/>
        </w:tabs>
        <w:spacing w:line="360" w:lineRule="auto"/>
        <w:ind w:firstLine="709"/>
        <w:jc w:val="both"/>
        <w:rPr>
          <w:sz w:val="24"/>
          <w:szCs w:val="24"/>
        </w:rPr>
      </w:pPr>
      <w:r>
        <w:rPr>
          <w:sz w:val="24"/>
          <w:szCs w:val="24"/>
        </w:rPr>
        <w:t xml:space="preserve">В МДОУ создана полифункциональная интерактивная среда: комнаты, залы, холлы, кабинеты и т. п. </w:t>
      </w:r>
    </w:p>
    <w:p w14:paraId="0199493B">
      <w:pPr>
        <w:spacing w:line="360" w:lineRule="auto"/>
        <w:ind w:firstLine="709"/>
        <w:jc w:val="both"/>
        <w:rPr>
          <w:sz w:val="24"/>
          <w:szCs w:val="24"/>
        </w:rPr>
      </w:pPr>
      <w:r>
        <w:rPr>
          <w:i/>
          <w:sz w:val="24"/>
          <w:szCs w:val="24"/>
        </w:rPr>
        <w:t>Комната сенсомоторного развития</w:t>
      </w:r>
      <w:r>
        <w:rPr>
          <w:rFonts w:eastAsia="SchoolBookAC"/>
          <w:sz w:val="24"/>
          <w:szCs w:val="24"/>
        </w:rPr>
        <w:t>–</w:t>
      </w:r>
      <w:r>
        <w:rPr>
          <w:sz w:val="24"/>
          <w:szCs w:val="24"/>
        </w:rPr>
        <w:t> это среда для развития координационных и сенсорно-перцептивных способностей детей,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w:t>
      </w:r>
    </w:p>
    <w:p w14:paraId="1826F1C2">
      <w:pPr>
        <w:spacing w:line="360" w:lineRule="auto"/>
        <w:ind w:firstLine="709"/>
        <w:jc w:val="both"/>
        <w:rPr>
          <w:sz w:val="24"/>
          <w:szCs w:val="24"/>
        </w:rPr>
      </w:pPr>
      <w:r>
        <w:rPr>
          <w:sz w:val="24"/>
          <w:szCs w:val="24"/>
        </w:rP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14:paraId="46C85899">
      <w:pPr>
        <w:tabs>
          <w:tab w:val="left" w:pos="567"/>
        </w:tabs>
        <w:spacing w:line="360" w:lineRule="auto"/>
        <w:ind w:firstLine="709"/>
        <w:jc w:val="both"/>
        <w:rPr>
          <w:sz w:val="24"/>
          <w:szCs w:val="24"/>
          <w:lang w:eastAsia="ru-RU"/>
        </w:rPr>
      </w:pPr>
      <w:r>
        <w:rPr>
          <w:sz w:val="24"/>
          <w:szCs w:val="24"/>
          <w:lang w:eastAsia="ru-RU"/>
        </w:rPr>
        <w:t xml:space="preserve">В МДОУ созданы условия </w:t>
      </w:r>
      <w:r>
        <w:rPr>
          <w:i/>
          <w:sz w:val="24"/>
          <w:szCs w:val="24"/>
          <w:lang w:eastAsia="ru-RU"/>
        </w:rPr>
        <w:t>для информатизации образовательного процесса.</w:t>
      </w:r>
    </w:p>
    <w:p w14:paraId="07A2214E">
      <w:pPr>
        <w:tabs>
          <w:tab w:val="left" w:pos="567"/>
        </w:tabs>
        <w:spacing w:line="360" w:lineRule="auto"/>
        <w:ind w:firstLine="709"/>
        <w:jc w:val="both"/>
        <w:rPr>
          <w:sz w:val="24"/>
          <w:szCs w:val="24"/>
          <w:lang w:eastAsia="ru-RU"/>
        </w:rPr>
      </w:pPr>
      <w:r>
        <w:rPr>
          <w:sz w:val="24"/>
          <w:szCs w:val="24"/>
          <w:lang w:eastAsia="ru-RU"/>
        </w:rPr>
        <w:t>Для этого в групповых и прочих помещениях МДОУ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Ообеспечено подключение всех групповых, а также иных помещений МДОУ к сети Интернет с учетом регламентов безопасного пользования Интернетом и психолого-педагогической экспертизы компьютерных игр.</w:t>
      </w:r>
    </w:p>
    <w:p w14:paraId="64021030">
      <w:pPr>
        <w:tabs>
          <w:tab w:val="left" w:pos="567"/>
        </w:tabs>
        <w:spacing w:line="360" w:lineRule="auto"/>
        <w:ind w:firstLine="709"/>
        <w:jc w:val="both"/>
        <w:rPr>
          <w:sz w:val="24"/>
          <w:szCs w:val="24"/>
          <w:lang w:eastAsia="ru-RU"/>
        </w:rPr>
      </w:pPr>
      <w:r>
        <w:rPr>
          <w:sz w:val="24"/>
          <w:szCs w:val="24"/>
          <w:lang w:eastAsia="ru-RU"/>
        </w:rPr>
        <w:t>Компьютерно-техническое оснащение МДОУ используется для различных целей:</w:t>
      </w:r>
    </w:p>
    <w:p w14:paraId="536A6A78">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14:paraId="47CBCA85">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для поиска в информационной среде материалов, обеспечивающих реализацию основной образовательной программы;</w:t>
      </w:r>
    </w:p>
    <w:p w14:paraId="25176F3C">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14:paraId="7F2DB54D">
      <w:pPr>
        <w:tabs>
          <w:tab w:val="left" w:pos="567"/>
        </w:tabs>
        <w:spacing w:line="360" w:lineRule="auto"/>
        <w:ind w:firstLine="709"/>
        <w:jc w:val="both"/>
        <w:rPr>
          <w:sz w:val="24"/>
          <w:szCs w:val="24"/>
          <w:lang w:eastAsia="ru-RU"/>
        </w:rPr>
      </w:pPr>
      <w:r>
        <w:rPr>
          <w:rFonts w:eastAsia="SchoolBookAC"/>
          <w:sz w:val="24"/>
          <w:szCs w:val="24"/>
        </w:rPr>
        <w:t>–</w:t>
      </w:r>
      <w:r>
        <w:rPr>
          <w:sz w:val="24"/>
          <w:szCs w:val="24"/>
        </w:rPr>
        <w:t> </w:t>
      </w:r>
      <w:r>
        <w:rPr>
          <w:sz w:val="24"/>
          <w:szCs w:val="24"/>
          <w:lang w:eastAsia="ru-RU"/>
        </w:rPr>
        <w:t>для обсуждения с родителями (законными представителями) детей вопросов, связанных с реализацией Программы и т. п.</w:t>
      </w:r>
    </w:p>
    <w:p w14:paraId="591B60F5">
      <w:pPr>
        <w:tabs>
          <w:tab w:val="left" w:pos="567"/>
          <w:tab w:val="left" w:pos="709"/>
        </w:tabs>
        <w:spacing w:line="360" w:lineRule="auto"/>
        <w:ind w:firstLine="709"/>
        <w:jc w:val="both"/>
        <w:rPr>
          <w:bCs/>
          <w:sz w:val="24"/>
          <w:szCs w:val="24"/>
        </w:rPr>
      </w:pPr>
      <w:r>
        <w:rPr>
          <w:bCs/>
          <w:color w:val="000000"/>
          <w:sz w:val="24"/>
          <w:szCs w:val="24"/>
        </w:rPr>
        <w:t xml:space="preserve">Для организации </w:t>
      </w:r>
      <w:r>
        <w:rPr>
          <w:sz w:val="24"/>
          <w:szCs w:val="24"/>
          <w:lang w:eastAsia="ru-RU"/>
        </w:rPr>
        <w:t>ППРОС</w:t>
      </w:r>
      <w:r>
        <w:rPr>
          <w:bCs/>
          <w:color w:val="000000"/>
          <w:sz w:val="24"/>
          <w:szCs w:val="24"/>
        </w:rPr>
        <w:t xml:space="preserve"> в семейных условиях родителям </w:t>
      </w:r>
      <w:r>
        <w:rPr>
          <w:sz w:val="24"/>
          <w:szCs w:val="24"/>
          <w:lang w:eastAsia="ru-RU"/>
        </w:rPr>
        <w:t>(законным представителям)</w:t>
      </w:r>
      <w:r>
        <w:rPr>
          <w:bCs/>
          <w:color w:val="000000"/>
          <w:sz w:val="24"/>
          <w:szCs w:val="24"/>
        </w:rPr>
        <w:t xml:space="preserve"> также рекомендуется ознакомиться с образовательной программой МАДОУ, которую посещает ребенок, для соблюдения единства семейного и общественного воспитания. </w:t>
      </w:r>
      <w:r>
        <w:rPr>
          <w:bCs/>
          <w:sz w:val="24"/>
          <w:szCs w:val="24"/>
        </w:rPr>
        <w:t>Знакомство с Программой будет способствовать конструктивному взаимодействию семьи и МАДОУ в целях поддержки индивидуальности ребенка с ТНР.</w:t>
      </w:r>
    </w:p>
    <w:p w14:paraId="7260F717">
      <w:pPr>
        <w:spacing w:line="360" w:lineRule="auto"/>
        <w:ind w:firstLine="709"/>
        <w:jc w:val="both"/>
        <w:rPr>
          <w:color w:val="000000"/>
          <w:sz w:val="24"/>
          <w:szCs w:val="24"/>
        </w:rPr>
      </w:pPr>
      <w:r>
        <w:rPr>
          <w:color w:val="000000"/>
          <w:sz w:val="24"/>
          <w:szCs w:val="24"/>
        </w:rPr>
        <w:t>Развивающая предметно-пространственная среда в МДОУ обеспечивает реализацию основной образовательной программы, разработанную с учетом Программы.</w:t>
      </w:r>
    </w:p>
    <w:p w14:paraId="702C8459">
      <w:pPr>
        <w:spacing w:line="360" w:lineRule="auto"/>
        <w:ind w:firstLine="709"/>
        <w:jc w:val="both"/>
        <w:rPr>
          <w:color w:val="000000"/>
          <w:sz w:val="24"/>
          <w:szCs w:val="24"/>
        </w:rPr>
      </w:pPr>
      <w:r>
        <w:rPr>
          <w:color w:val="000000"/>
          <w:sz w:val="24"/>
          <w:szCs w:val="24"/>
        </w:rPr>
        <w:t>Программа не выдвигает жестких требований к организации РППС и оставляет за МДОУ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МДОУ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14:paraId="7AA6E36A">
      <w:pPr>
        <w:spacing w:line="360" w:lineRule="auto"/>
        <w:ind w:firstLine="709"/>
        <w:jc w:val="both"/>
        <w:rPr>
          <w:color w:val="000000"/>
          <w:sz w:val="24"/>
          <w:szCs w:val="24"/>
        </w:rPr>
      </w:pPr>
      <w:r>
        <w:rPr>
          <w:color w:val="000000"/>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МДОУ, прилегающими и другими территориями, предназначенными для реализации Программы),</w:t>
      </w:r>
    </w:p>
    <w:p w14:paraId="1B5ECB76">
      <w:pPr>
        <w:spacing w:line="360" w:lineRule="auto"/>
        <w:ind w:firstLine="709"/>
        <w:jc w:val="both"/>
        <w:rPr>
          <w:color w:val="000000"/>
          <w:sz w:val="24"/>
          <w:szCs w:val="24"/>
        </w:rPr>
      </w:pPr>
      <w:r>
        <w:rPr>
          <w:color w:val="000000"/>
          <w:sz w:val="24"/>
          <w:szCs w:val="24"/>
        </w:rPr>
        <w:t>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14:paraId="03AE1F61">
      <w:pPr>
        <w:spacing w:line="360" w:lineRule="auto"/>
        <w:ind w:firstLine="709"/>
        <w:jc w:val="both"/>
        <w:rPr>
          <w:color w:val="000000"/>
          <w:sz w:val="24"/>
          <w:szCs w:val="24"/>
        </w:rPr>
      </w:pPr>
      <w:r>
        <w:rPr>
          <w:color w:val="000000"/>
          <w:sz w:val="24"/>
          <w:szCs w:val="24"/>
        </w:rPr>
        <w:t>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w:t>
      </w:r>
    </w:p>
    <w:p w14:paraId="33637D40">
      <w:pPr>
        <w:spacing w:line="360" w:lineRule="auto"/>
        <w:ind w:firstLine="709"/>
        <w:jc w:val="both"/>
        <w:rPr>
          <w:b/>
          <w:i/>
          <w:color w:val="000000"/>
          <w:sz w:val="24"/>
          <w:szCs w:val="24"/>
        </w:rPr>
      </w:pPr>
      <w:r>
        <w:rPr>
          <w:b/>
          <w:i/>
          <w:color w:val="000000"/>
          <w:sz w:val="24"/>
          <w:szCs w:val="24"/>
        </w:rPr>
        <w:t>Комната психологической разгрузки (сенсорная комната)</w:t>
      </w:r>
    </w:p>
    <w:p w14:paraId="60872937">
      <w:pPr>
        <w:spacing w:line="360" w:lineRule="auto"/>
        <w:ind w:firstLine="709"/>
        <w:jc w:val="both"/>
        <w:rPr>
          <w:color w:val="000000"/>
          <w:sz w:val="24"/>
          <w:szCs w:val="24"/>
        </w:rPr>
      </w:pPr>
      <w:r>
        <w:rPr>
          <w:color w:val="000000"/>
          <w:sz w:val="24"/>
          <w:szCs w:val="24"/>
        </w:rPr>
        <w:t>Оборудование к данным комнатам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14:paraId="5D857FF6">
      <w:pPr>
        <w:spacing w:line="360" w:lineRule="auto"/>
        <w:ind w:firstLine="709"/>
        <w:jc w:val="both"/>
        <w:rPr>
          <w:color w:val="000000"/>
          <w:sz w:val="24"/>
          <w:szCs w:val="24"/>
        </w:rPr>
      </w:pPr>
      <w:r>
        <w:rPr>
          <w:color w:val="000000"/>
          <w:sz w:val="24"/>
          <w:szCs w:val="24"/>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14:paraId="105B6C86">
      <w:pPr>
        <w:spacing w:line="360" w:lineRule="auto"/>
        <w:ind w:firstLine="709"/>
        <w:jc w:val="both"/>
        <w:rPr>
          <w:color w:val="000000"/>
          <w:sz w:val="24"/>
          <w:szCs w:val="24"/>
        </w:rPr>
      </w:pPr>
      <w:r>
        <w:rPr>
          <w:color w:val="000000"/>
          <w:sz w:val="24"/>
          <w:szCs w:val="24"/>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14:paraId="36FE8866">
      <w:pPr>
        <w:spacing w:line="360" w:lineRule="auto"/>
        <w:ind w:firstLine="709"/>
        <w:jc w:val="both"/>
        <w:rPr>
          <w:color w:val="000000"/>
          <w:sz w:val="24"/>
          <w:szCs w:val="24"/>
        </w:rPr>
      </w:pPr>
      <w:r>
        <w:rPr>
          <w:color w:val="000000"/>
          <w:sz w:val="24"/>
          <w:szCs w:val="24"/>
        </w:rPr>
        <w:t>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w:t>
      </w:r>
    </w:p>
    <w:p w14:paraId="05315EE8">
      <w:pPr>
        <w:spacing w:line="360" w:lineRule="auto"/>
        <w:ind w:firstLine="709"/>
        <w:jc w:val="both"/>
        <w:rPr>
          <w:color w:val="000000"/>
          <w:sz w:val="24"/>
          <w:szCs w:val="24"/>
        </w:rPr>
      </w:pPr>
      <w:r>
        <w:rPr>
          <w:color w:val="000000"/>
          <w:sz w:val="24"/>
          <w:szCs w:val="24"/>
        </w:rPr>
        <w:t xml:space="preserve">Светильники, прожектора и приборы со световыми и звуковыми эффектами и т.п. </w:t>
      </w:r>
    </w:p>
    <w:p w14:paraId="19F9DE08">
      <w:pPr>
        <w:spacing w:line="360" w:lineRule="auto"/>
        <w:ind w:firstLine="709"/>
        <w:jc w:val="both"/>
        <w:rPr>
          <w:color w:val="000000"/>
          <w:sz w:val="24"/>
          <w:szCs w:val="24"/>
        </w:rPr>
      </w:pPr>
      <w:r>
        <w:rPr>
          <w:color w:val="000000"/>
          <w:sz w:val="24"/>
          <w:szCs w:val="24"/>
        </w:rPr>
        <w:t>Дополнительное оборудование, включающие различные типы мобайлов, панно, фонтанов, приборов для гидро- и аромотератии и т.д.</w:t>
      </w:r>
    </w:p>
    <w:p w14:paraId="519E8C71">
      <w:pPr>
        <w:spacing w:line="360" w:lineRule="auto"/>
        <w:ind w:firstLine="709"/>
        <w:jc w:val="both"/>
        <w:rPr>
          <w:b/>
          <w:i/>
          <w:color w:val="000000"/>
          <w:sz w:val="24"/>
          <w:szCs w:val="24"/>
        </w:rPr>
      </w:pPr>
      <w:r>
        <w:rPr>
          <w:b/>
          <w:i/>
          <w:color w:val="000000"/>
          <w:sz w:val="24"/>
          <w:szCs w:val="24"/>
        </w:rPr>
        <w:t>Спортивное оборудование</w:t>
      </w:r>
    </w:p>
    <w:p w14:paraId="17B7B1B7">
      <w:pPr>
        <w:spacing w:line="360" w:lineRule="auto"/>
        <w:ind w:firstLine="709"/>
        <w:jc w:val="both"/>
        <w:rPr>
          <w:color w:val="000000"/>
          <w:sz w:val="24"/>
          <w:szCs w:val="24"/>
        </w:rPr>
      </w:pPr>
      <w:r>
        <w:rPr>
          <w:color w:val="000000"/>
          <w:sz w:val="24"/>
          <w:szCs w:val="24"/>
        </w:rPr>
        <w:t>Спортивные комплексы (в различной комплектации и модификации);</w:t>
      </w:r>
    </w:p>
    <w:p w14:paraId="68165121">
      <w:pPr>
        <w:spacing w:line="360" w:lineRule="auto"/>
        <w:ind w:firstLine="709"/>
        <w:jc w:val="both"/>
        <w:rPr>
          <w:color w:val="000000"/>
          <w:sz w:val="24"/>
          <w:szCs w:val="24"/>
        </w:rPr>
      </w:pPr>
      <w:r>
        <w:rPr>
          <w:color w:val="000000"/>
          <w:sz w:val="24"/>
          <w:szCs w:val="24"/>
        </w:rPr>
        <w:t>Дополнительное оборудование: скалодром,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w:t>
      </w:r>
    </w:p>
    <w:p w14:paraId="07CED222">
      <w:pPr>
        <w:spacing w:line="360" w:lineRule="auto"/>
        <w:ind w:firstLine="709"/>
        <w:jc w:val="both"/>
        <w:rPr>
          <w:color w:val="000000"/>
          <w:sz w:val="24"/>
          <w:szCs w:val="24"/>
        </w:rPr>
      </w:pPr>
      <w:r>
        <w:rPr>
          <w:color w:val="000000"/>
          <w:sz w:val="24"/>
          <w:szCs w:val="24"/>
        </w:rPr>
        <w:t>Оборудование для игр и занятий,</w:t>
      </w:r>
    </w:p>
    <w:p w14:paraId="744BCE9C">
      <w:pPr>
        <w:spacing w:line="360" w:lineRule="auto"/>
        <w:ind w:firstLine="709"/>
        <w:jc w:val="both"/>
        <w:rPr>
          <w:color w:val="000000"/>
          <w:sz w:val="24"/>
          <w:szCs w:val="24"/>
        </w:rPr>
      </w:pPr>
      <w:r>
        <w:rPr>
          <w:color w:val="000000"/>
          <w:sz w:val="24"/>
          <w:szCs w:val="24"/>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14:paraId="2C08A1E3">
      <w:pPr>
        <w:spacing w:line="360" w:lineRule="auto"/>
        <w:ind w:firstLine="709"/>
        <w:jc w:val="both"/>
        <w:rPr>
          <w:color w:val="000000"/>
          <w:sz w:val="24"/>
          <w:szCs w:val="24"/>
        </w:rPr>
      </w:pPr>
      <w:r>
        <w:rPr>
          <w:color w:val="000000"/>
          <w:sz w:val="24"/>
          <w:szCs w:val="24"/>
        </w:rPr>
        <w:t>Оборудование для творческих занятий: песочная терапия, театральные ширмы, наборы кукольных, теневых  и пальчиковых театров, фланелеграфы, мольберты, доски и панели для работы с пластилином и глиной,  клеенчатые фартуки и т.п.</w:t>
      </w:r>
    </w:p>
    <w:p w14:paraId="7D89929E">
      <w:pPr>
        <w:spacing w:line="360" w:lineRule="auto"/>
        <w:ind w:firstLine="709"/>
        <w:jc w:val="both"/>
        <w:rPr>
          <w:color w:val="000000"/>
          <w:sz w:val="24"/>
          <w:szCs w:val="24"/>
        </w:rPr>
      </w:pPr>
      <w:r>
        <w:rPr>
          <w:color w:val="000000"/>
          <w:sz w:val="24"/>
          <w:szCs w:val="24"/>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14:paraId="26D67441">
      <w:pPr>
        <w:spacing w:line="360" w:lineRule="auto"/>
        <w:ind w:firstLine="709"/>
        <w:jc w:val="both"/>
        <w:rPr>
          <w:b/>
          <w:i/>
          <w:color w:val="000000"/>
          <w:sz w:val="24"/>
          <w:szCs w:val="24"/>
        </w:rPr>
      </w:pPr>
      <w:r>
        <w:rPr>
          <w:b/>
          <w:i/>
          <w:color w:val="000000"/>
          <w:sz w:val="24"/>
          <w:szCs w:val="24"/>
        </w:rPr>
        <w:t>Игровая среда</w:t>
      </w:r>
    </w:p>
    <w:p w14:paraId="7C11643B">
      <w:pPr>
        <w:spacing w:line="360" w:lineRule="auto"/>
        <w:ind w:firstLine="709"/>
        <w:jc w:val="both"/>
        <w:rPr>
          <w:color w:val="000000"/>
          <w:sz w:val="24"/>
          <w:szCs w:val="24"/>
        </w:rPr>
      </w:pPr>
      <w:r>
        <w:rPr>
          <w:color w:val="000000"/>
          <w:sz w:val="24"/>
          <w:szCs w:val="24"/>
        </w:rPr>
        <w:t>Игровые наборы для девочек, типа наборов по уходу за детьми, для уборки, глажки, набор «Парикмахерская», «Магазин», «Набор Принцессы» и т.п.</w:t>
      </w:r>
    </w:p>
    <w:p w14:paraId="1A45D67A">
      <w:pPr>
        <w:spacing w:line="360" w:lineRule="auto"/>
        <w:ind w:firstLine="709"/>
        <w:jc w:val="both"/>
        <w:rPr>
          <w:color w:val="000000"/>
          <w:sz w:val="24"/>
          <w:szCs w:val="24"/>
        </w:rPr>
      </w:pPr>
      <w:r>
        <w:rPr>
          <w:color w:val="000000"/>
          <w:sz w:val="24"/>
          <w:szCs w:val="24"/>
        </w:rPr>
        <w:t>Игровые наборы для мальчиков, типа мастерской, набора доктора, набора инструментов, набора пожарника и полицейского и т.д.</w:t>
      </w:r>
    </w:p>
    <w:p w14:paraId="6F101F46">
      <w:pPr>
        <w:spacing w:line="360" w:lineRule="auto"/>
        <w:ind w:firstLine="709"/>
        <w:jc w:val="both"/>
        <w:rPr>
          <w:color w:val="000000"/>
          <w:sz w:val="24"/>
          <w:szCs w:val="24"/>
        </w:rPr>
      </w:pPr>
      <w:r>
        <w:rPr>
          <w:color w:val="000000"/>
          <w:sz w:val="24"/>
          <w:szCs w:val="24"/>
        </w:rPr>
        <w:t>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w:t>
      </w:r>
    </w:p>
    <w:p w14:paraId="0F0B3F03">
      <w:pPr>
        <w:spacing w:line="360" w:lineRule="auto"/>
        <w:ind w:firstLine="709"/>
        <w:jc w:val="both"/>
        <w:rPr>
          <w:color w:val="000000"/>
          <w:sz w:val="24"/>
          <w:szCs w:val="24"/>
        </w:rPr>
      </w:pPr>
      <w:r>
        <w:rPr>
          <w:color w:val="000000"/>
          <w:sz w:val="24"/>
          <w:szCs w:val="24"/>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p>
    <w:p w14:paraId="4FE9B016">
      <w:pPr>
        <w:spacing w:line="360" w:lineRule="auto"/>
        <w:ind w:firstLine="709"/>
        <w:jc w:val="both"/>
        <w:rPr>
          <w:b/>
          <w:i/>
          <w:color w:val="000000"/>
          <w:sz w:val="24"/>
          <w:szCs w:val="24"/>
        </w:rPr>
      </w:pPr>
      <w:r>
        <w:rPr>
          <w:b/>
          <w:i/>
          <w:color w:val="000000"/>
          <w:sz w:val="24"/>
          <w:szCs w:val="24"/>
        </w:rPr>
        <w:t>Оборудование логопедического кабинета</w:t>
      </w:r>
    </w:p>
    <w:p w14:paraId="345E344E">
      <w:pPr>
        <w:spacing w:line="360" w:lineRule="auto"/>
        <w:ind w:firstLine="709"/>
        <w:jc w:val="both"/>
        <w:rPr>
          <w:color w:val="000000"/>
          <w:sz w:val="24"/>
          <w:szCs w:val="24"/>
        </w:rPr>
      </w:pPr>
      <w:r>
        <w:rPr>
          <w:color w:val="000000"/>
          <w:sz w:val="24"/>
          <w:szCs w:val="24"/>
        </w:rPr>
        <w:t>Мебель: столы,  стулья в количестве, достаточном для подгруппы детей, шкафы, стеллажи или полки для оборудования;</w:t>
      </w:r>
    </w:p>
    <w:p w14:paraId="2D859F71">
      <w:pPr>
        <w:spacing w:line="360" w:lineRule="auto"/>
        <w:ind w:firstLine="709"/>
        <w:jc w:val="both"/>
        <w:rPr>
          <w:color w:val="000000"/>
          <w:sz w:val="24"/>
          <w:szCs w:val="24"/>
        </w:rPr>
      </w:pPr>
      <w:r>
        <w:rPr>
          <w:color w:val="000000"/>
          <w:sz w:val="24"/>
          <w:szCs w:val="24"/>
        </w:rPr>
        <w:t>Зеркала:   настенное большое зеркало с ширмой, индивидуальные по количеству детей;</w:t>
      </w:r>
    </w:p>
    <w:p w14:paraId="3B9FA425">
      <w:pPr>
        <w:spacing w:line="360" w:lineRule="auto"/>
        <w:ind w:firstLine="709"/>
        <w:jc w:val="both"/>
        <w:rPr>
          <w:color w:val="000000"/>
          <w:sz w:val="24"/>
          <w:szCs w:val="24"/>
        </w:rPr>
      </w:pPr>
      <w:r>
        <w:rPr>
          <w:color w:val="000000"/>
          <w:sz w:val="24"/>
          <w:szCs w:val="24"/>
        </w:rPr>
        <w:t>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14:paraId="6236ED31">
      <w:pPr>
        <w:spacing w:line="360" w:lineRule="auto"/>
        <w:ind w:firstLine="709"/>
        <w:jc w:val="both"/>
        <w:rPr>
          <w:color w:val="000000"/>
          <w:sz w:val="24"/>
          <w:szCs w:val="24"/>
        </w:rPr>
      </w:pPr>
      <w:r>
        <w:rPr>
          <w:color w:val="000000"/>
          <w:sz w:val="24"/>
          <w:szCs w:val="24"/>
        </w:rPr>
        <w:t>Дидактические материалы для обследования и коррекционной работы:</w:t>
      </w:r>
    </w:p>
    <w:p w14:paraId="5B439600">
      <w:pPr>
        <w:spacing w:line="360" w:lineRule="auto"/>
        <w:ind w:firstLine="709"/>
        <w:jc w:val="both"/>
        <w:rPr>
          <w:color w:val="000000"/>
          <w:sz w:val="24"/>
          <w:szCs w:val="24"/>
        </w:rPr>
      </w:pPr>
      <w:r>
        <w:rPr>
          <w:color w:val="000000"/>
          <w:sz w:val="24"/>
          <w:szCs w:val="24"/>
        </w:rPr>
        <w:t xml:space="preserve">- альбомы для обследования и коррекции звукопроизношения, слоговой структуры слов; </w:t>
      </w:r>
    </w:p>
    <w:p w14:paraId="74CC83A0">
      <w:pPr>
        <w:spacing w:line="360" w:lineRule="auto"/>
        <w:ind w:firstLine="709"/>
        <w:jc w:val="both"/>
        <w:rPr>
          <w:color w:val="000000"/>
          <w:sz w:val="24"/>
          <w:szCs w:val="24"/>
        </w:rPr>
      </w:pPr>
      <w:r>
        <w:rPr>
          <w:color w:val="000000"/>
          <w:sz w:val="24"/>
          <w:szCs w:val="24"/>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14:paraId="16B2D60E">
      <w:pPr>
        <w:spacing w:line="360" w:lineRule="auto"/>
        <w:ind w:firstLine="709"/>
        <w:jc w:val="both"/>
        <w:rPr>
          <w:color w:val="000000"/>
          <w:sz w:val="24"/>
          <w:szCs w:val="24"/>
        </w:rPr>
      </w:pPr>
      <w:r>
        <w:rPr>
          <w:color w:val="000000"/>
          <w:sz w:val="24"/>
          <w:szCs w:val="24"/>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14:paraId="221E5D78">
      <w:pPr>
        <w:spacing w:line="360" w:lineRule="auto"/>
        <w:ind w:firstLine="709"/>
        <w:jc w:val="both"/>
        <w:rPr>
          <w:color w:val="000000"/>
          <w:sz w:val="24"/>
          <w:szCs w:val="24"/>
        </w:rPr>
      </w:pPr>
      <w:r>
        <w:rPr>
          <w:color w:val="000000"/>
          <w:sz w:val="24"/>
          <w:szCs w:val="24"/>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14:paraId="1E9E43EE">
      <w:pPr>
        <w:spacing w:line="360" w:lineRule="auto"/>
        <w:ind w:firstLine="709"/>
        <w:jc w:val="both"/>
        <w:rPr>
          <w:color w:val="000000"/>
          <w:sz w:val="24"/>
          <w:szCs w:val="24"/>
        </w:rPr>
      </w:pPr>
      <w:r>
        <w:rPr>
          <w:color w:val="000000"/>
          <w:sz w:val="24"/>
          <w:szCs w:val="24"/>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14:paraId="1562CD21">
      <w:pPr>
        <w:spacing w:line="360" w:lineRule="auto"/>
        <w:ind w:firstLine="709"/>
        <w:jc w:val="both"/>
        <w:rPr>
          <w:color w:val="000000"/>
          <w:sz w:val="24"/>
          <w:szCs w:val="24"/>
        </w:rPr>
      </w:pPr>
      <w:r>
        <w:rPr>
          <w:color w:val="000000"/>
          <w:sz w:val="24"/>
          <w:szCs w:val="24"/>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14:paraId="52DEECF9">
      <w:pPr>
        <w:spacing w:line="360" w:lineRule="auto"/>
        <w:ind w:firstLine="709"/>
        <w:jc w:val="both"/>
        <w:rPr>
          <w:color w:val="000000"/>
          <w:sz w:val="24"/>
          <w:szCs w:val="24"/>
        </w:rPr>
      </w:pPr>
      <w:r>
        <w:rPr>
          <w:color w:val="000000"/>
          <w:sz w:val="24"/>
          <w:szCs w:val="24"/>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14:paraId="1137E44B">
      <w:pPr>
        <w:spacing w:line="360" w:lineRule="auto"/>
        <w:ind w:firstLine="709"/>
        <w:jc w:val="both"/>
        <w:rPr>
          <w:color w:val="000000"/>
          <w:sz w:val="24"/>
          <w:szCs w:val="24"/>
        </w:rPr>
      </w:pPr>
      <w:r>
        <w:rPr>
          <w:color w:val="000000"/>
          <w:sz w:val="24"/>
          <w:szCs w:val="24"/>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14:paraId="24200264">
      <w:pPr>
        <w:spacing w:line="360" w:lineRule="auto"/>
        <w:ind w:firstLine="709"/>
        <w:jc w:val="both"/>
        <w:rPr>
          <w:b/>
          <w:i/>
          <w:color w:val="000000"/>
          <w:sz w:val="24"/>
          <w:szCs w:val="24"/>
        </w:rPr>
      </w:pPr>
      <w:r>
        <w:rPr>
          <w:b/>
          <w:i/>
          <w:color w:val="000000"/>
          <w:sz w:val="24"/>
          <w:szCs w:val="24"/>
        </w:rPr>
        <w:t>Пособия для обследования и развития слуховых функций</w:t>
      </w:r>
    </w:p>
    <w:p w14:paraId="13F52FA4">
      <w:pPr>
        <w:spacing w:line="360" w:lineRule="auto"/>
        <w:ind w:firstLine="709"/>
        <w:jc w:val="both"/>
        <w:rPr>
          <w:color w:val="000000"/>
          <w:sz w:val="24"/>
          <w:szCs w:val="24"/>
        </w:rPr>
      </w:pPr>
      <w:r>
        <w:rPr>
          <w:color w:val="000000"/>
          <w:sz w:val="24"/>
          <w:szCs w:val="24"/>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14:paraId="45890A2A">
      <w:pPr>
        <w:spacing w:line="360" w:lineRule="auto"/>
        <w:ind w:firstLine="709"/>
        <w:jc w:val="both"/>
        <w:rPr>
          <w:b/>
          <w:i/>
          <w:color w:val="000000"/>
          <w:sz w:val="24"/>
          <w:szCs w:val="24"/>
        </w:rPr>
      </w:pPr>
      <w:r>
        <w:rPr>
          <w:b/>
          <w:i/>
          <w:color w:val="000000"/>
          <w:sz w:val="24"/>
          <w:szCs w:val="24"/>
        </w:rPr>
        <w:t>Пособия для обследования и развития интеллекта</w:t>
      </w:r>
    </w:p>
    <w:p w14:paraId="5C3061DA">
      <w:pPr>
        <w:spacing w:line="360" w:lineRule="auto"/>
        <w:ind w:firstLine="709"/>
        <w:jc w:val="both"/>
        <w:rPr>
          <w:color w:val="000000"/>
          <w:sz w:val="24"/>
          <w:szCs w:val="24"/>
        </w:rPr>
      </w:pPr>
      <w:r>
        <w:rPr>
          <w:color w:val="000000"/>
          <w:sz w:val="24"/>
          <w:szCs w:val="24"/>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14:paraId="53C62D07">
      <w:pPr>
        <w:spacing w:line="360" w:lineRule="auto"/>
        <w:ind w:firstLine="709"/>
        <w:jc w:val="both"/>
        <w:rPr>
          <w:b/>
          <w:i/>
          <w:color w:val="000000"/>
          <w:sz w:val="24"/>
          <w:szCs w:val="24"/>
        </w:rPr>
      </w:pPr>
      <w:r>
        <w:rPr>
          <w:b/>
          <w:i/>
          <w:color w:val="000000"/>
          <w:sz w:val="24"/>
          <w:szCs w:val="24"/>
        </w:rPr>
        <w:t>Пособия для обследования и развития фонематических процессов,  формирования навыков языкового анализа и синтеза,  обучения грамоте.</w:t>
      </w:r>
    </w:p>
    <w:p w14:paraId="15D606EC">
      <w:pPr>
        <w:spacing w:line="360" w:lineRule="auto"/>
        <w:ind w:firstLine="709"/>
        <w:jc w:val="both"/>
        <w:rPr>
          <w:color w:val="000000"/>
          <w:sz w:val="24"/>
          <w:szCs w:val="24"/>
        </w:rPr>
      </w:pPr>
      <w:r>
        <w:rPr>
          <w:color w:val="000000"/>
          <w:sz w:val="24"/>
          <w:szCs w:val="24"/>
        </w:rPr>
        <w:t>Разрезная азбука.</w:t>
      </w:r>
    </w:p>
    <w:p w14:paraId="7324CCFC">
      <w:pPr>
        <w:spacing w:line="360" w:lineRule="auto"/>
        <w:ind w:firstLine="709"/>
        <w:jc w:val="both"/>
        <w:rPr>
          <w:color w:val="000000"/>
          <w:sz w:val="24"/>
          <w:szCs w:val="24"/>
        </w:rPr>
      </w:pPr>
      <w:r>
        <w:rPr>
          <w:color w:val="000000"/>
          <w:sz w:val="24"/>
          <w:szCs w:val="24"/>
        </w:rPr>
        <w:t>Символы звуков, схемы для анализа и синтеза слогов, слов.</w:t>
      </w:r>
    </w:p>
    <w:p w14:paraId="1E57B33B">
      <w:pPr>
        <w:spacing w:line="360" w:lineRule="auto"/>
        <w:ind w:firstLine="709"/>
        <w:jc w:val="both"/>
        <w:rPr>
          <w:color w:val="000000"/>
          <w:sz w:val="24"/>
          <w:szCs w:val="24"/>
        </w:rPr>
      </w:pPr>
      <w:r>
        <w:rPr>
          <w:color w:val="000000"/>
          <w:sz w:val="24"/>
          <w:szCs w:val="24"/>
        </w:rPr>
        <w:t>Символы для составления картинно-графической схемы предложений.</w:t>
      </w:r>
    </w:p>
    <w:p w14:paraId="11233B9F">
      <w:pPr>
        <w:spacing w:line="360" w:lineRule="auto"/>
        <w:ind w:firstLine="709"/>
        <w:jc w:val="both"/>
        <w:rPr>
          <w:color w:val="000000"/>
          <w:sz w:val="24"/>
          <w:szCs w:val="24"/>
        </w:rPr>
      </w:pPr>
      <w:r>
        <w:rPr>
          <w:color w:val="000000"/>
          <w:sz w:val="24"/>
          <w:szCs w:val="24"/>
        </w:rPr>
        <w:t>Символы простых и сложных предлогов.</w:t>
      </w:r>
    </w:p>
    <w:p w14:paraId="2879F057">
      <w:pPr>
        <w:spacing w:line="360" w:lineRule="auto"/>
        <w:ind w:firstLine="709"/>
        <w:jc w:val="both"/>
        <w:rPr>
          <w:color w:val="000000"/>
          <w:sz w:val="24"/>
          <w:szCs w:val="24"/>
        </w:rPr>
      </w:pPr>
      <w:r>
        <w:rPr>
          <w:color w:val="000000"/>
          <w:sz w:val="24"/>
          <w:szCs w:val="24"/>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14:paraId="33B941B9">
      <w:pPr>
        <w:spacing w:line="360" w:lineRule="auto"/>
        <w:ind w:firstLine="709"/>
        <w:jc w:val="both"/>
        <w:rPr>
          <w:color w:val="000000"/>
          <w:sz w:val="24"/>
          <w:szCs w:val="24"/>
        </w:rPr>
      </w:pPr>
      <w:r>
        <w:rPr>
          <w:color w:val="000000"/>
          <w:sz w:val="24"/>
          <w:szCs w:val="24"/>
        </w:rPr>
        <w:t>Карточки с перевернутыми буквами, схемами слов разной сложности.</w:t>
      </w:r>
    </w:p>
    <w:p w14:paraId="0BD27A92">
      <w:pPr>
        <w:spacing w:line="360" w:lineRule="auto"/>
        <w:ind w:firstLine="709"/>
        <w:jc w:val="both"/>
        <w:rPr>
          <w:color w:val="000000"/>
          <w:sz w:val="24"/>
          <w:szCs w:val="24"/>
        </w:rPr>
      </w:pPr>
      <w:r>
        <w:rPr>
          <w:color w:val="000000"/>
          <w:sz w:val="24"/>
          <w:szCs w:val="24"/>
        </w:rPr>
        <w:t>Дидактические игры в соответствии с разделами коррекционно-развивающей работы с детьми с ТНР.</w:t>
      </w:r>
    </w:p>
    <w:p w14:paraId="684A1CC8">
      <w:pPr>
        <w:pStyle w:val="70"/>
        <w:ind w:firstLine="709"/>
        <w:jc w:val="both"/>
        <w:rPr>
          <w:b/>
          <w:color w:val="00000A"/>
          <w:u w:val="none"/>
        </w:rPr>
      </w:pPr>
      <w:bookmarkStart w:id="43" w:name="_Toc485825620"/>
      <w:bookmarkEnd w:id="43"/>
      <w:r>
        <w:rPr>
          <w:b/>
          <w:color w:val="00000A"/>
          <w:u w:val="none"/>
        </w:rPr>
        <w:t>3.3. Кадровые условия реализации Программы</w:t>
      </w:r>
    </w:p>
    <w:p w14:paraId="020135B6">
      <w:pPr>
        <w:spacing w:line="360" w:lineRule="auto"/>
        <w:ind w:firstLine="709"/>
        <w:jc w:val="both"/>
        <w:rPr>
          <w:sz w:val="24"/>
          <w:szCs w:val="24"/>
        </w:rPr>
      </w:pPr>
      <w:r>
        <w:rPr>
          <w:sz w:val="24"/>
          <w:szCs w:val="24"/>
        </w:rPr>
        <w:t>В штатное расписание МДОУ, реализующей адаптированную основную образовательную программу дошкольного образования для детей с тяжёлыми нарушениями речи включены должности:</w:t>
      </w:r>
    </w:p>
    <w:p w14:paraId="4EEAA404">
      <w:pPr>
        <w:pStyle w:val="77"/>
        <w:spacing w:line="360" w:lineRule="auto"/>
        <w:ind w:firstLine="708"/>
        <w:jc w:val="both"/>
      </w:pPr>
      <w:r>
        <w:rPr>
          <w:i/>
          <w:iCs/>
        </w:rPr>
        <w:t xml:space="preserve">- учитель-логопед – </w:t>
      </w:r>
      <w:r>
        <w:t xml:space="preserve">должен иметь высшее профессиональное педагогическое образование в области логопедии: </w:t>
      </w:r>
    </w:p>
    <w:p w14:paraId="6C18AEE7">
      <w:pPr>
        <w:pStyle w:val="77"/>
        <w:spacing w:line="360" w:lineRule="auto"/>
        <w:ind w:firstLine="708"/>
        <w:jc w:val="both"/>
      </w:pPr>
      <w:r>
        <w:t xml:space="preserve">по специальности «Логопедия» с получением квалификации «Учитель-логопед»; </w:t>
      </w:r>
    </w:p>
    <w:p w14:paraId="036844F2">
      <w:pPr>
        <w:pStyle w:val="77"/>
        <w:spacing w:line="360" w:lineRule="auto"/>
        <w:ind w:firstLine="708"/>
        <w:jc w:val="both"/>
      </w:pPr>
      <w: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14:paraId="71D3B04D">
      <w:pPr>
        <w:pStyle w:val="77"/>
        <w:spacing w:line="360" w:lineRule="auto"/>
        <w:ind w:firstLine="708"/>
        <w:jc w:val="both"/>
      </w:pPr>
      <w:r>
        <w:rPr>
          <w:i/>
          <w:iCs/>
        </w:rPr>
        <w:t xml:space="preserve">-педагогические работники -  </w:t>
      </w:r>
      <w:r>
        <w:rPr>
          <w:iCs/>
        </w:rPr>
        <w:t xml:space="preserve">воспитатель (включая старшего), социальный педагог, учитель-дефектолог,  педагог-психолог, тьютор, педагог дополнительного образования, музыкальный руководитель, руководитель физического воспитания, инструктор по физической культуре, методист, </w:t>
      </w:r>
      <w:r>
        <w:rPr>
          <w:i/>
          <w:iCs/>
        </w:rPr>
        <w:t>-</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14:paraId="077634B9">
      <w:pPr>
        <w:pStyle w:val="77"/>
        <w:spacing w:line="360" w:lineRule="auto"/>
        <w:ind w:firstLine="708"/>
        <w:jc w:val="both"/>
      </w:pPr>
      <w:r>
        <w:rPr>
          <w:i/>
          <w:iCs/>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 </w:t>
      </w:r>
    </w:p>
    <w:p w14:paraId="6ABC13F2">
      <w:pPr>
        <w:spacing w:line="360" w:lineRule="auto"/>
        <w:ind w:firstLine="709"/>
        <w:jc w:val="both"/>
        <w:rPr>
          <w:sz w:val="24"/>
          <w:szCs w:val="24"/>
        </w:rPr>
      </w:pPr>
      <w:r>
        <w:rPr>
          <w:sz w:val="24"/>
          <w:szCs w:val="24"/>
        </w:rPr>
        <w:t>В целях эффективной реализации Программы МДОУ создаёт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w:t>
      </w:r>
    </w:p>
    <w:p w14:paraId="45162CF0">
      <w:pPr>
        <w:spacing w:line="360" w:lineRule="auto"/>
        <w:ind w:firstLine="709"/>
        <w:jc w:val="both"/>
        <w:rPr>
          <w:sz w:val="24"/>
          <w:szCs w:val="24"/>
        </w:rPr>
      </w:pPr>
      <w:r>
        <w:rPr>
          <w:sz w:val="24"/>
          <w:szCs w:val="24"/>
        </w:rPr>
        <w:t>МАДОУ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МАДОУ  осуществляет организационно-методическое сопровождение процесса реализации Программы.</w:t>
      </w:r>
    </w:p>
    <w:p w14:paraId="4294E9FF">
      <w:pPr>
        <w:spacing w:line="360" w:lineRule="auto"/>
        <w:ind w:firstLine="709"/>
        <w:jc w:val="both"/>
        <w:rPr>
          <w:sz w:val="24"/>
          <w:szCs w:val="24"/>
        </w:rPr>
      </w:pPr>
    </w:p>
    <w:p w14:paraId="4258A6DA">
      <w:pPr>
        <w:pStyle w:val="70"/>
        <w:ind w:firstLine="709"/>
        <w:jc w:val="both"/>
        <w:rPr>
          <w:b/>
          <w:color w:val="00000A"/>
          <w:u w:val="none"/>
        </w:rPr>
      </w:pPr>
      <w:bookmarkStart w:id="44" w:name="_Toc485825621"/>
      <w:bookmarkEnd w:id="44"/>
      <w:r>
        <w:rPr>
          <w:b/>
          <w:color w:val="00000A"/>
          <w:u w:val="none"/>
        </w:rPr>
        <w:t>3.4. Материально-техническое обеспечение Программы</w:t>
      </w:r>
    </w:p>
    <w:p w14:paraId="7789DE26">
      <w:pPr>
        <w:spacing w:line="360" w:lineRule="auto"/>
        <w:ind w:firstLine="709"/>
        <w:jc w:val="both"/>
        <w:rPr>
          <w:sz w:val="24"/>
          <w:szCs w:val="24"/>
        </w:rPr>
      </w:pPr>
      <w:r>
        <w:rPr>
          <w:sz w:val="24"/>
          <w:szCs w:val="24"/>
        </w:rPr>
        <w:t xml:space="preserve">МДОУ, реализующее Программу, обеспечивает материально-технические условия, позволяющие достичь обозначенные ею цели и выполнить задачи. </w:t>
      </w:r>
    </w:p>
    <w:p w14:paraId="671F3FFD">
      <w:pPr>
        <w:spacing w:line="360" w:lineRule="auto"/>
        <w:ind w:firstLine="709"/>
        <w:jc w:val="both"/>
        <w:rPr>
          <w:sz w:val="24"/>
          <w:szCs w:val="24"/>
        </w:rPr>
      </w:pPr>
      <w:r>
        <w:rPr>
          <w:sz w:val="24"/>
          <w:szCs w:val="24"/>
        </w:rPr>
        <w:t>МДОУ, осуществляющее образовательную деятельность по АООП,  в МДОУ созданы материально-технические условия, обеспечивающие:</w:t>
      </w:r>
    </w:p>
    <w:p w14:paraId="21DDF34E">
      <w:pPr>
        <w:spacing w:line="360" w:lineRule="auto"/>
        <w:ind w:firstLine="709"/>
        <w:jc w:val="both"/>
        <w:rPr>
          <w:sz w:val="24"/>
          <w:szCs w:val="24"/>
        </w:rPr>
      </w:pPr>
      <w:r>
        <w:rPr>
          <w:sz w:val="24"/>
          <w:szCs w:val="24"/>
        </w:rPr>
        <w:t>1) возможность достижения воспитанниками целевых ориентиров освоения Программы;</w:t>
      </w:r>
    </w:p>
    <w:p w14:paraId="694DC43C">
      <w:pPr>
        <w:spacing w:line="360" w:lineRule="auto"/>
        <w:ind w:firstLine="709"/>
        <w:jc w:val="both"/>
        <w:rPr>
          <w:sz w:val="24"/>
          <w:szCs w:val="24"/>
        </w:rPr>
      </w:pPr>
      <w:r>
        <w:rPr>
          <w:sz w:val="24"/>
          <w:szCs w:val="24"/>
        </w:rPr>
        <w:t>2) выполнение МДОУ требований:</w:t>
      </w:r>
    </w:p>
    <w:p w14:paraId="099EEBE7">
      <w:pPr>
        <w:spacing w:line="360" w:lineRule="auto"/>
        <w:ind w:firstLine="709"/>
        <w:jc w:val="both"/>
        <w:rPr>
          <w:sz w:val="24"/>
          <w:szCs w:val="24"/>
        </w:rPr>
      </w:pPr>
      <w:r>
        <w:rPr>
          <w:sz w:val="24"/>
          <w:szCs w:val="24"/>
        </w:rPr>
        <w:t>– санитарно-эпидемиологических правил и нормативов:</w:t>
      </w:r>
    </w:p>
    <w:p w14:paraId="1330E33D">
      <w:pPr>
        <w:spacing w:line="360" w:lineRule="auto"/>
        <w:ind w:firstLine="709"/>
        <w:jc w:val="both"/>
        <w:rPr>
          <w:sz w:val="24"/>
          <w:szCs w:val="24"/>
        </w:rPr>
      </w:pPr>
      <w:r>
        <w:rPr>
          <w:sz w:val="24"/>
          <w:szCs w:val="24"/>
        </w:rPr>
        <w:t>• к условиям размещения организаций, осуществляющих образовательную деятельность,</w:t>
      </w:r>
    </w:p>
    <w:p w14:paraId="3C8EFB06">
      <w:pPr>
        <w:spacing w:line="360" w:lineRule="auto"/>
        <w:ind w:firstLine="709"/>
        <w:jc w:val="both"/>
        <w:rPr>
          <w:sz w:val="24"/>
          <w:szCs w:val="24"/>
        </w:rPr>
      </w:pPr>
      <w:r>
        <w:rPr>
          <w:sz w:val="24"/>
          <w:szCs w:val="24"/>
        </w:rPr>
        <w:t>• оборудованию и содержанию территории,</w:t>
      </w:r>
    </w:p>
    <w:p w14:paraId="74AAD870">
      <w:pPr>
        <w:spacing w:line="360" w:lineRule="auto"/>
        <w:ind w:firstLine="709"/>
        <w:jc w:val="both"/>
        <w:rPr>
          <w:sz w:val="24"/>
          <w:szCs w:val="24"/>
        </w:rPr>
      </w:pPr>
      <w:r>
        <w:rPr>
          <w:sz w:val="24"/>
          <w:szCs w:val="24"/>
        </w:rPr>
        <w:t>• помещениям, их оборудованию и содержанию,</w:t>
      </w:r>
    </w:p>
    <w:p w14:paraId="512CFEEB">
      <w:pPr>
        <w:spacing w:line="360" w:lineRule="auto"/>
        <w:ind w:firstLine="709"/>
        <w:jc w:val="both"/>
        <w:rPr>
          <w:sz w:val="24"/>
          <w:szCs w:val="24"/>
        </w:rPr>
      </w:pPr>
      <w:r>
        <w:rPr>
          <w:sz w:val="24"/>
          <w:szCs w:val="24"/>
        </w:rPr>
        <w:t>• естественному и искусственному освещению помещений,</w:t>
      </w:r>
    </w:p>
    <w:p w14:paraId="152F04BF">
      <w:pPr>
        <w:spacing w:line="360" w:lineRule="auto"/>
        <w:ind w:firstLine="709"/>
        <w:jc w:val="both"/>
        <w:rPr>
          <w:sz w:val="24"/>
          <w:szCs w:val="24"/>
        </w:rPr>
      </w:pPr>
      <w:r>
        <w:rPr>
          <w:sz w:val="24"/>
          <w:szCs w:val="24"/>
        </w:rPr>
        <w:t>• отоплению и вентиляции,</w:t>
      </w:r>
    </w:p>
    <w:p w14:paraId="771F85B2">
      <w:pPr>
        <w:spacing w:line="360" w:lineRule="auto"/>
        <w:ind w:firstLine="709"/>
        <w:jc w:val="both"/>
        <w:rPr>
          <w:sz w:val="24"/>
          <w:szCs w:val="24"/>
        </w:rPr>
      </w:pPr>
      <w:r>
        <w:rPr>
          <w:sz w:val="24"/>
          <w:szCs w:val="24"/>
        </w:rPr>
        <w:t>• водоснабжению и канализации,</w:t>
      </w:r>
    </w:p>
    <w:p w14:paraId="642B739B">
      <w:pPr>
        <w:spacing w:line="360" w:lineRule="auto"/>
        <w:ind w:firstLine="709"/>
        <w:jc w:val="both"/>
        <w:rPr>
          <w:sz w:val="24"/>
          <w:szCs w:val="24"/>
        </w:rPr>
      </w:pPr>
      <w:r>
        <w:rPr>
          <w:sz w:val="24"/>
          <w:szCs w:val="24"/>
        </w:rPr>
        <w:t>• организации питания,</w:t>
      </w:r>
    </w:p>
    <w:p w14:paraId="3AAA5468">
      <w:pPr>
        <w:spacing w:line="360" w:lineRule="auto"/>
        <w:ind w:firstLine="709"/>
        <w:jc w:val="both"/>
        <w:rPr>
          <w:sz w:val="24"/>
          <w:szCs w:val="24"/>
        </w:rPr>
      </w:pPr>
      <w:r>
        <w:rPr>
          <w:sz w:val="24"/>
          <w:szCs w:val="24"/>
        </w:rPr>
        <w:t>• медицинскому обеспечению,</w:t>
      </w:r>
    </w:p>
    <w:p w14:paraId="52894045">
      <w:pPr>
        <w:spacing w:line="360" w:lineRule="auto"/>
        <w:ind w:firstLine="709"/>
        <w:jc w:val="both"/>
        <w:rPr>
          <w:sz w:val="24"/>
          <w:szCs w:val="24"/>
        </w:rPr>
      </w:pPr>
      <w:r>
        <w:rPr>
          <w:sz w:val="24"/>
          <w:szCs w:val="24"/>
        </w:rPr>
        <w:t>• приему детей в организации, осуществляющие образовательную деятельность,</w:t>
      </w:r>
    </w:p>
    <w:p w14:paraId="204DAE51">
      <w:pPr>
        <w:spacing w:line="360" w:lineRule="auto"/>
        <w:ind w:firstLine="709"/>
        <w:jc w:val="both"/>
        <w:rPr>
          <w:sz w:val="24"/>
          <w:szCs w:val="24"/>
        </w:rPr>
      </w:pPr>
      <w:r>
        <w:rPr>
          <w:sz w:val="24"/>
          <w:szCs w:val="24"/>
        </w:rPr>
        <w:t>• организации режима дня,</w:t>
      </w:r>
    </w:p>
    <w:p w14:paraId="4789F12B">
      <w:pPr>
        <w:spacing w:line="360" w:lineRule="auto"/>
        <w:ind w:firstLine="709"/>
        <w:jc w:val="both"/>
        <w:rPr>
          <w:sz w:val="24"/>
          <w:szCs w:val="24"/>
        </w:rPr>
      </w:pPr>
      <w:r>
        <w:rPr>
          <w:sz w:val="24"/>
          <w:szCs w:val="24"/>
        </w:rPr>
        <w:t>• организации физического воспитания,</w:t>
      </w:r>
    </w:p>
    <w:p w14:paraId="65C21F12">
      <w:pPr>
        <w:spacing w:line="360" w:lineRule="auto"/>
        <w:ind w:firstLine="709"/>
        <w:jc w:val="both"/>
        <w:rPr>
          <w:sz w:val="24"/>
          <w:szCs w:val="24"/>
        </w:rPr>
      </w:pPr>
      <w:r>
        <w:rPr>
          <w:sz w:val="24"/>
          <w:szCs w:val="24"/>
        </w:rPr>
        <w:t>• личной гигиене персонала;</w:t>
      </w:r>
    </w:p>
    <w:p w14:paraId="709F4323">
      <w:pPr>
        <w:spacing w:line="360" w:lineRule="auto"/>
        <w:ind w:firstLine="709"/>
        <w:jc w:val="both"/>
        <w:rPr>
          <w:sz w:val="24"/>
          <w:szCs w:val="24"/>
        </w:rPr>
      </w:pPr>
      <w:r>
        <w:rPr>
          <w:sz w:val="24"/>
          <w:szCs w:val="24"/>
        </w:rPr>
        <w:t>– пожарной безопасности и электробезопасности;</w:t>
      </w:r>
    </w:p>
    <w:p w14:paraId="61718903">
      <w:pPr>
        <w:spacing w:line="360" w:lineRule="auto"/>
        <w:ind w:firstLine="709"/>
        <w:jc w:val="both"/>
        <w:rPr>
          <w:sz w:val="24"/>
          <w:szCs w:val="24"/>
        </w:rPr>
      </w:pPr>
      <w:r>
        <w:rPr>
          <w:sz w:val="24"/>
          <w:szCs w:val="24"/>
        </w:rPr>
        <w:t>– охране здоровья воспитанников и охране труда работников МДОУ;</w:t>
      </w:r>
    </w:p>
    <w:p w14:paraId="59AB13A7">
      <w:pPr>
        <w:spacing w:line="360" w:lineRule="auto"/>
        <w:ind w:firstLine="709"/>
        <w:jc w:val="both"/>
        <w:rPr>
          <w:sz w:val="24"/>
          <w:szCs w:val="24"/>
        </w:rPr>
      </w:pPr>
      <w:r>
        <w:rPr>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14:paraId="441C4D01">
      <w:pPr>
        <w:spacing w:line="360" w:lineRule="auto"/>
        <w:ind w:firstLine="709"/>
        <w:jc w:val="both"/>
        <w:rPr>
          <w:sz w:val="24"/>
          <w:szCs w:val="24"/>
        </w:rPr>
      </w:pPr>
      <w:r>
        <w:rPr>
          <w:sz w:val="24"/>
          <w:szCs w:val="24"/>
        </w:rPr>
        <w:t>МДОУ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14:paraId="42EF0025">
      <w:pPr>
        <w:spacing w:line="360" w:lineRule="auto"/>
        <w:ind w:firstLine="709"/>
        <w:jc w:val="both"/>
        <w:rPr>
          <w:sz w:val="24"/>
          <w:szCs w:val="24"/>
        </w:rPr>
      </w:pPr>
      <w:r>
        <w:rPr>
          <w:sz w:val="24"/>
          <w:szCs w:val="24"/>
        </w:rPr>
        <w:t>– учебно-методический комплект Программы (в т. ч. комплект различных развивающих игр);</w:t>
      </w:r>
    </w:p>
    <w:p w14:paraId="7A2CF151">
      <w:pPr>
        <w:spacing w:line="360" w:lineRule="auto"/>
        <w:ind w:firstLine="709"/>
        <w:jc w:val="both"/>
        <w:rPr>
          <w:sz w:val="24"/>
          <w:szCs w:val="24"/>
        </w:rPr>
      </w:pPr>
      <w:r>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B1357C9">
      <w:pPr>
        <w:spacing w:line="360" w:lineRule="auto"/>
        <w:ind w:firstLine="709"/>
        <w:jc w:val="both"/>
        <w:rPr>
          <w:sz w:val="24"/>
          <w:szCs w:val="24"/>
        </w:rPr>
      </w:pPr>
      <w:r>
        <w:rPr>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14:paraId="27049AC6">
      <w:pPr>
        <w:spacing w:line="360" w:lineRule="auto"/>
        <w:ind w:firstLine="709"/>
        <w:jc w:val="both"/>
        <w:rPr>
          <w:sz w:val="24"/>
          <w:szCs w:val="24"/>
        </w:rPr>
      </w:pPr>
      <w:r>
        <w:rPr>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14:paraId="43FCB876">
      <w:pPr>
        <w:spacing w:line="360" w:lineRule="auto"/>
        <w:ind w:firstLine="709"/>
        <w:jc w:val="both"/>
        <w:rPr>
          <w:sz w:val="24"/>
          <w:szCs w:val="24"/>
        </w:rPr>
      </w:pPr>
      <w:r>
        <w:rPr>
          <w:sz w:val="24"/>
          <w:szCs w:val="24"/>
        </w:rPr>
        <w:t>Программа оставляет за МАДОУ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14:paraId="085DDF2A">
      <w:pPr>
        <w:spacing w:line="360" w:lineRule="auto"/>
        <w:ind w:firstLine="709"/>
        <w:jc w:val="both"/>
        <w:rPr>
          <w:sz w:val="24"/>
          <w:szCs w:val="24"/>
        </w:rPr>
      </w:pPr>
      <w:r>
        <w:rPr>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14:paraId="44C680E2">
      <w:pPr>
        <w:spacing w:line="360" w:lineRule="auto"/>
        <w:ind w:firstLine="709"/>
        <w:jc w:val="both"/>
        <w:rPr>
          <w:sz w:val="24"/>
          <w:szCs w:val="24"/>
        </w:rPr>
      </w:pPr>
      <w:r>
        <w:rPr>
          <w:sz w:val="24"/>
          <w:szCs w:val="24"/>
        </w:rPr>
        <w:t>Программой предусмотрено также использование МДОУ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259C253D">
      <w:pPr>
        <w:spacing w:line="360" w:lineRule="auto"/>
        <w:ind w:firstLine="709"/>
        <w:jc w:val="both"/>
        <w:rPr>
          <w:sz w:val="24"/>
          <w:szCs w:val="24"/>
        </w:rPr>
      </w:pPr>
    </w:p>
    <w:p w14:paraId="382F0BEF">
      <w:pPr>
        <w:pStyle w:val="70"/>
        <w:ind w:firstLine="709"/>
        <w:rPr>
          <w:b/>
          <w:color w:val="00000A"/>
          <w:u w:val="none"/>
        </w:rPr>
      </w:pPr>
      <w:bookmarkStart w:id="45" w:name="_Toc485825622"/>
      <w:bookmarkEnd w:id="45"/>
      <w:r>
        <w:rPr>
          <w:b/>
          <w:color w:val="00000A"/>
          <w:u w:val="none"/>
        </w:rPr>
        <w:t>3.5. Финансовые условия реализации Программы</w:t>
      </w:r>
    </w:p>
    <w:p w14:paraId="57F0CD85">
      <w:pPr>
        <w:spacing w:line="360" w:lineRule="auto"/>
        <w:ind w:firstLine="709"/>
        <w:contextualSpacing/>
        <w:jc w:val="both"/>
        <w:rPr>
          <w:sz w:val="24"/>
          <w:szCs w:val="24"/>
        </w:rPr>
      </w:pPr>
      <w:r>
        <w:rPr>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14:paraId="682FEC44">
      <w:pPr>
        <w:spacing w:line="360" w:lineRule="auto"/>
        <w:ind w:firstLine="709"/>
        <w:jc w:val="both"/>
        <w:rPr>
          <w:sz w:val="24"/>
          <w:szCs w:val="24"/>
          <w:highlight w:val="white"/>
          <w:lang w:eastAsia="ru-RU"/>
        </w:rPr>
      </w:pPr>
      <w:r>
        <w:rPr>
          <w:b/>
          <w:bCs/>
          <w:sz w:val="24"/>
          <w:szCs w:val="24"/>
          <w:shd w:val="clear" w:color="auto" w:fill="FFFFFF"/>
          <w:lang w:eastAsia="ru-RU"/>
        </w:rPr>
        <w:t>Финансовое обеспечение</w:t>
      </w:r>
      <w:r>
        <w:rPr>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МДОУ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МДОУ,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rStyle w:val="52"/>
          <w:sz w:val="24"/>
          <w:szCs w:val="24"/>
          <w:shd w:val="clear" w:color="auto" w:fill="FFFFFF"/>
          <w:lang w:eastAsia="ru-RU"/>
        </w:rPr>
        <w:footnoteReference w:id="1"/>
      </w:r>
      <w:r>
        <w:rPr>
          <w:sz w:val="24"/>
          <w:szCs w:val="24"/>
          <w:shd w:val="clear" w:color="auto" w:fill="FFFFFF"/>
          <w:lang w:eastAsia="ru-RU"/>
        </w:rPr>
        <w:t xml:space="preserve">. </w:t>
      </w:r>
    </w:p>
    <w:p w14:paraId="7418B6DD">
      <w:pPr>
        <w:spacing w:line="360" w:lineRule="auto"/>
        <w:ind w:firstLine="709"/>
        <w:jc w:val="both"/>
        <w:rPr>
          <w:rFonts w:eastAsia="Batang"/>
          <w:sz w:val="24"/>
          <w:szCs w:val="24"/>
          <w:lang w:eastAsia="ko-KR"/>
        </w:rPr>
      </w:pPr>
      <w:r>
        <w:rPr>
          <w:rFonts w:eastAsia="Batang"/>
          <w:sz w:val="24"/>
          <w:szCs w:val="24"/>
          <w:lang w:eastAsia="ko-KR"/>
        </w:rPr>
        <w:t>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МАДОУ:</w:t>
      </w:r>
    </w:p>
    <w:p w14:paraId="10E4F783">
      <w:pPr>
        <w:numPr>
          <w:ilvl w:val="0"/>
          <w:numId w:val="2"/>
        </w:numPr>
        <w:spacing w:line="360" w:lineRule="auto"/>
        <w:ind w:left="0" w:firstLine="709"/>
        <w:contextualSpacing/>
        <w:jc w:val="both"/>
        <w:rPr>
          <w:sz w:val="24"/>
          <w:szCs w:val="24"/>
          <w:lang w:eastAsia="ru-RU"/>
        </w:rPr>
      </w:pPr>
      <w:r>
        <w:rPr>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w:t>
      </w:r>
      <w:r>
        <w:rPr>
          <w:sz w:val="24"/>
          <w:szCs w:val="24"/>
          <w:shd w:val="clear" w:color="auto" w:fill="FFFFFF"/>
          <w:lang w:eastAsia="ru-RU"/>
        </w:rPr>
        <w:t>с тяжелыми нарушениями речи</w:t>
      </w:r>
      <w:r>
        <w:rPr>
          <w:sz w:val="24"/>
          <w:szCs w:val="24"/>
          <w:lang w:eastAsia="ru-RU"/>
        </w:rPr>
        <w:t xml:space="preserve"> в количестве, необходимом для качественного педагогического сопровождения указанной категории детей.</w:t>
      </w:r>
    </w:p>
    <w:p w14:paraId="24F751B7">
      <w:pPr>
        <w:numPr>
          <w:ilvl w:val="0"/>
          <w:numId w:val="2"/>
        </w:numPr>
        <w:spacing w:line="360" w:lineRule="auto"/>
        <w:ind w:left="0" w:firstLine="709"/>
        <w:contextualSpacing/>
        <w:jc w:val="both"/>
        <w:rPr>
          <w:sz w:val="24"/>
          <w:szCs w:val="24"/>
          <w:lang w:eastAsia="ru-RU"/>
        </w:rPr>
      </w:pPr>
      <w:r>
        <w:rPr>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w:t>
      </w:r>
      <w:r>
        <w:rPr>
          <w:sz w:val="24"/>
          <w:szCs w:val="24"/>
          <w:shd w:val="clear" w:color="auto" w:fill="FFFFFF"/>
          <w:lang w:eastAsia="ru-RU"/>
        </w:rPr>
        <w:t>с тяжелыми нарушениями речи</w:t>
      </w:r>
      <w:r>
        <w:rPr>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Pr>
          <w:sz w:val="24"/>
          <w:szCs w:val="24"/>
          <w:lang w:eastAsia="ru-RU"/>
        </w:rPr>
        <w:noBreakHyphen/>
      </w:r>
      <w:r>
        <w:rPr>
          <w:sz w:val="24"/>
          <w:szCs w:val="24"/>
          <w:lang w:eastAsia="ru-RU"/>
        </w:rPr>
        <w:t xml:space="preserve"> и видео</w:t>
      </w:r>
      <w:r>
        <w:rPr>
          <w:sz w:val="24"/>
          <w:szCs w:val="24"/>
          <w:lang w:eastAsia="ru-RU"/>
        </w:rPr>
        <w:noBreakHyphen/>
      </w:r>
      <w:r>
        <w:rPr>
          <w:sz w:val="24"/>
          <w:szCs w:val="24"/>
          <w:lang w:eastAsia="ru-RU"/>
        </w:rPr>
        <w:t xml:space="preserve">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14:paraId="5B5EE88D">
      <w:pPr>
        <w:numPr>
          <w:ilvl w:val="0"/>
          <w:numId w:val="2"/>
        </w:numPr>
        <w:spacing w:line="360" w:lineRule="auto"/>
        <w:ind w:left="0" w:firstLine="709"/>
        <w:contextualSpacing/>
        <w:jc w:val="both"/>
        <w:rPr>
          <w:sz w:val="24"/>
          <w:szCs w:val="24"/>
          <w:lang w:eastAsia="ru-RU"/>
        </w:rPr>
      </w:pPr>
      <w:r>
        <w:rPr>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14:paraId="47983BD4">
      <w:pPr>
        <w:numPr>
          <w:ilvl w:val="0"/>
          <w:numId w:val="2"/>
        </w:numPr>
        <w:spacing w:line="360" w:lineRule="auto"/>
        <w:ind w:left="0" w:firstLine="709"/>
        <w:contextualSpacing/>
        <w:jc w:val="both"/>
        <w:rPr>
          <w:sz w:val="24"/>
          <w:szCs w:val="24"/>
          <w:lang w:eastAsia="ru-RU"/>
        </w:rPr>
      </w:pPr>
      <w:r>
        <w:rPr>
          <w:sz w:val="24"/>
          <w:szCs w:val="24"/>
          <w:lang w:eastAsia="ru-RU"/>
        </w:rPr>
        <w:t>иных расходов, связанных с реализацией Программы, в том числе необходимых для организации деятельности МДОУ по реализации программы (включая приобретение услуг, в том числе коммунальных)</w:t>
      </w:r>
    </w:p>
    <w:p w14:paraId="3EFDF063">
      <w:pPr>
        <w:spacing w:line="360" w:lineRule="auto"/>
        <w:ind w:firstLine="709"/>
        <w:contextualSpacing/>
        <w:jc w:val="both"/>
        <w:rPr>
          <w:sz w:val="24"/>
          <w:szCs w:val="24"/>
        </w:rPr>
      </w:pPr>
      <w:r>
        <w:rPr>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14:paraId="68916E14">
      <w:pPr>
        <w:spacing w:line="360" w:lineRule="auto"/>
        <w:ind w:firstLine="709"/>
        <w:jc w:val="both"/>
        <w:rPr>
          <w:rFonts w:eastAsia="Batang"/>
          <w:sz w:val="24"/>
          <w:szCs w:val="24"/>
          <w:lang w:eastAsia="ko-KR"/>
        </w:rPr>
      </w:pPr>
      <w:r>
        <w:rPr>
          <w:rFonts w:eastAsia="Batang"/>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14:paraId="06D5621F">
      <w:pPr>
        <w:spacing w:line="360" w:lineRule="auto"/>
        <w:ind w:firstLine="709"/>
        <w:jc w:val="both"/>
        <w:rPr>
          <w:rFonts w:eastAsia="Batang"/>
          <w:sz w:val="24"/>
          <w:szCs w:val="24"/>
          <w:lang w:eastAsia="ko-KR"/>
        </w:rPr>
      </w:pPr>
      <w:r>
        <w:rPr>
          <w:rFonts w:eastAsia="Batang"/>
          <w:sz w:val="24"/>
          <w:szCs w:val="24"/>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14:paraId="03BEBB5C">
      <w:pPr>
        <w:spacing w:line="360" w:lineRule="auto"/>
        <w:ind w:firstLine="709"/>
        <w:jc w:val="both"/>
        <w:rPr>
          <w:rFonts w:eastAsia="Batang"/>
          <w:sz w:val="24"/>
          <w:szCs w:val="24"/>
          <w:lang w:eastAsia="ko-KR"/>
        </w:rPr>
      </w:pPr>
      <w:r>
        <w:rPr>
          <w:rFonts w:eastAsia="Batang"/>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14:paraId="21158B38">
      <w:pPr>
        <w:spacing w:line="360" w:lineRule="auto"/>
        <w:ind w:firstLine="709"/>
        <w:jc w:val="both"/>
        <w:rPr>
          <w:rFonts w:eastAsia="Batang"/>
          <w:sz w:val="24"/>
          <w:szCs w:val="24"/>
          <w:lang w:eastAsia="ko-KR"/>
        </w:rPr>
      </w:pPr>
      <w:r>
        <w:rPr>
          <w:rFonts w:eastAsia="Batang"/>
          <w:sz w:val="24"/>
          <w:szCs w:val="24"/>
          <w:lang w:eastAsia="ko-KR"/>
        </w:rP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14:paraId="293158F5">
      <w:pPr>
        <w:spacing w:line="360" w:lineRule="auto"/>
        <w:ind w:firstLine="709"/>
        <w:jc w:val="both"/>
        <w:rPr>
          <w:rFonts w:eastAsia="Batang"/>
          <w:sz w:val="24"/>
          <w:szCs w:val="24"/>
          <w:lang w:eastAsia="ko-KR"/>
        </w:rPr>
      </w:pPr>
      <w:r>
        <w:rPr>
          <w:rFonts w:eastAsia="Batang"/>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14:paraId="07AA8488">
      <w:pPr>
        <w:spacing w:line="360" w:lineRule="auto"/>
        <w:ind w:firstLine="709"/>
        <w:jc w:val="both"/>
        <w:rPr>
          <w:rFonts w:eastAsia="Batang"/>
          <w:sz w:val="24"/>
          <w:szCs w:val="24"/>
          <w:lang w:eastAsia="ko-KR"/>
        </w:rPr>
      </w:pPr>
      <w:r>
        <w:rPr>
          <w:rFonts w:eastAsia="Batang"/>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14:paraId="3F96AAE6">
      <w:pPr>
        <w:spacing w:line="360" w:lineRule="auto"/>
        <w:ind w:firstLine="709"/>
        <w:jc w:val="both"/>
        <w:rPr>
          <w:rFonts w:eastAsia="Batang"/>
          <w:sz w:val="24"/>
          <w:szCs w:val="24"/>
          <w:lang w:eastAsia="ko-KR"/>
        </w:rPr>
      </w:pPr>
      <w:r>
        <w:rPr>
          <w:rFonts w:eastAsia="Batang"/>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w:t>
      </w:r>
      <w:r>
        <w:rPr>
          <w:sz w:val="24"/>
          <w:szCs w:val="24"/>
          <w:shd w:val="clear" w:color="auto" w:fill="FFFFFF"/>
          <w:lang w:eastAsia="ko-KR"/>
        </w:rPr>
        <w:t xml:space="preserve"> тяжелыми нарушениями речи</w:t>
      </w:r>
      <w:r>
        <w:rPr>
          <w:rFonts w:eastAsia="Batang"/>
          <w:sz w:val="24"/>
          <w:szCs w:val="24"/>
          <w:lang w:eastAsia="ko-KR"/>
        </w:rPr>
        <w:t>.</w:t>
      </w:r>
    </w:p>
    <w:p w14:paraId="02806049">
      <w:pPr>
        <w:spacing w:line="360" w:lineRule="auto"/>
        <w:ind w:firstLine="709"/>
        <w:jc w:val="both"/>
        <w:rPr>
          <w:sz w:val="24"/>
          <w:szCs w:val="24"/>
          <w:highlight w:val="white"/>
          <w:lang w:eastAsia="ru-RU"/>
        </w:rPr>
      </w:pPr>
      <w:r>
        <w:rPr>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14:paraId="2CDCAC04">
      <w:pPr>
        <w:spacing w:line="360" w:lineRule="auto"/>
        <w:ind w:firstLine="709"/>
        <w:jc w:val="both"/>
        <w:rPr>
          <w:sz w:val="24"/>
          <w:szCs w:val="24"/>
          <w:lang w:eastAsia="ru-RU"/>
        </w:rPr>
      </w:pPr>
      <w:r>
        <w:rPr>
          <w:sz w:val="24"/>
          <w:szCs w:val="24"/>
          <w:lang w:eastAsia="ru-RU"/>
        </w:rPr>
        <w:t xml:space="preserve">Финансовое обеспечение организации реализации </w:t>
      </w:r>
      <w:r>
        <w:rPr>
          <w:sz w:val="24"/>
          <w:szCs w:val="24"/>
          <w:shd w:val="clear" w:color="auto" w:fill="FFFFFF"/>
          <w:lang w:eastAsia="ru-RU"/>
        </w:rPr>
        <w:t>Программы в</w:t>
      </w:r>
      <w:r>
        <w:rPr>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14:paraId="2AAD1EE3">
      <w:pPr>
        <w:spacing w:line="360" w:lineRule="auto"/>
        <w:ind w:firstLine="709"/>
        <w:jc w:val="both"/>
        <w:rPr>
          <w:sz w:val="24"/>
          <w:szCs w:val="24"/>
          <w:highlight w:val="white"/>
          <w:lang w:eastAsia="ru-RU"/>
        </w:rPr>
      </w:pPr>
      <w:r>
        <w:rPr>
          <w:sz w:val="24"/>
          <w:szCs w:val="24"/>
          <w:shd w:val="clear" w:color="auto" w:fill="FFFFFF"/>
          <w:lang w:eastAsia="ru-RU"/>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14:paraId="085CDCB5">
      <w:pPr>
        <w:spacing w:line="360" w:lineRule="auto"/>
        <w:ind w:firstLine="709"/>
        <w:jc w:val="both"/>
        <w:rPr>
          <w:sz w:val="24"/>
          <w:szCs w:val="24"/>
          <w:highlight w:val="white"/>
          <w:lang w:eastAsia="ru-RU"/>
        </w:rPr>
      </w:pPr>
      <w:r>
        <w:rPr>
          <w:sz w:val="24"/>
          <w:szCs w:val="24"/>
          <w:shd w:val="clear" w:color="auto" w:fill="FFFFFF"/>
          <w:lang w:eastAsia="ru-RU"/>
        </w:rPr>
        <w:t>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14:paraId="52931AF7">
      <w:pPr>
        <w:numPr>
          <w:ilvl w:val="0"/>
          <w:numId w:val="2"/>
        </w:numPr>
        <w:spacing w:line="360" w:lineRule="auto"/>
        <w:ind w:left="0" w:firstLine="709"/>
        <w:contextualSpacing/>
        <w:jc w:val="both"/>
        <w:rPr>
          <w:sz w:val="24"/>
          <w:szCs w:val="24"/>
          <w:highlight w:val="white"/>
          <w:lang w:eastAsia="ru-RU"/>
        </w:rPr>
      </w:pPr>
      <w:r>
        <w:rPr>
          <w:sz w:val="24"/>
          <w:szCs w:val="24"/>
          <w:shd w:val="clear" w:color="auto" w:fill="FFFFFF"/>
          <w:lang w:eastAsia="ru-RU"/>
        </w:rPr>
        <w:t>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14:paraId="06578242">
      <w:pPr>
        <w:numPr>
          <w:ilvl w:val="0"/>
          <w:numId w:val="2"/>
        </w:numPr>
        <w:spacing w:line="360" w:lineRule="auto"/>
        <w:ind w:left="0" w:firstLine="709"/>
        <w:contextualSpacing/>
        <w:jc w:val="both"/>
        <w:rPr>
          <w:sz w:val="24"/>
          <w:szCs w:val="24"/>
          <w:highlight w:val="white"/>
          <w:lang w:eastAsia="ru-RU"/>
        </w:rPr>
      </w:pPr>
      <w:r>
        <w:rPr>
          <w:sz w:val="24"/>
          <w:szCs w:val="24"/>
          <w:shd w:val="clear" w:color="auto" w:fill="FFFFFF"/>
          <w:lang w:eastAsia="ru-RU"/>
        </w:rPr>
        <w:t>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w:t>
      </w:r>
    </w:p>
    <w:p w14:paraId="2A0181EC">
      <w:pPr>
        <w:numPr>
          <w:ilvl w:val="0"/>
          <w:numId w:val="2"/>
        </w:numPr>
        <w:spacing w:line="360" w:lineRule="auto"/>
        <w:ind w:left="0" w:firstLine="709"/>
        <w:contextualSpacing/>
        <w:jc w:val="both"/>
        <w:rPr>
          <w:sz w:val="24"/>
          <w:szCs w:val="24"/>
          <w:highlight w:val="white"/>
          <w:lang w:eastAsia="ru-RU"/>
        </w:rPr>
      </w:pPr>
      <w:r>
        <w:rPr>
          <w:sz w:val="24"/>
          <w:szCs w:val="24"/>
          <w:shd w:val="clear" w:color="auto" w:fill="FFFFFF"/>
          <w:lang w:eastAsia="ru-RU"/>
        </w:rPr>
        <w:t>необходимость уменьшения числа детей в компенсирующих группах:</w:t>
      </w:r>
    </w:p>
    <w:p w14:paraId="715D65FF">
      <w:pPr>
        <w:spacing w:line="360" w:lineRule="auto"/>
        <w:ind w:firstLine="709"/>
        <w:jc w:val="both"/>
        <w:rPr>
          <w:sz w:val="24"/>
          <w:szCs w:val="24"/>
          <w:highlight w:val="white"/>
          <w:lang w:eastAsia="ru-RU"/>
        </w:rPr>
      </w:pPr>
      <w:r>
        <w:rPr>
          <w:sz w:val="24"/>
          <w:szCs w:val="24"/>
          <w:shd w:val="clear" w:color="auto" w:fill="FFFFFF"/>
          <w:lang w:eastAsia="ru-RU"/>
        </w:rPr>
        <w:t>для детей с тяжелыми нарушениями речи в возрасте до 3-х лет – до 6 человек;</w:t>
      </w:r>
    </w:p>
    <w:p w14:paraId="5FCC500B">
      <w:pPr>
        <w:spacing w:line="360" w:lineRule="auto"/>
        <w:ind w:firstLine="709"/>
        <w:jc w:val="both"/>
        <w:rPr>
          <w:sz w:val="24"/>
          <w:szCs w:val="24"/>
          <w:highlight w:val="white"/>
          <w:lang w:eastAsia="ru-RU"/>
        </w:rPr>
      </w:pPr>
      <w:r>
        <w:rPr>
          <w:sz w:val="24"/>
          <w:szCs w:val="24"/>
          <w:shd w:val="clear" w:color="auto" w:fill="FFFFFF"/>
          <w:lang w:eastAsia="ru-RU"/>
        </w:rPr>
        <w:t>для детей с тяжелыми нарушениями речи в возрасте старше 3-х лет – до 10 человек;</w:t>
      </w:r>
    </w:p>
    <w:p w14:paraId="1A022B0C">
      <w:pPr>
        <w:spacing w:line="360" w:lineRule="auto"/>
        <w:ind w:firstLine="709"/>
        <w:jc w:val="both"/>
        <w:rPr>
          <w:sz w:val="24"/>
          <w:szCs w:val="24"/>
          <w:highlight w:val="white"/>
          <w:lang w:eastAsia="ru-RU"/>
        </w:rPr>
      </w:pPr>
      <w:r>
        <w:rPr>
          <w:sz w:val="24"/>
          <w:szCs w:val="24"/>
          <w:shd w:val="clear" w:color="auto" w:fill="FFFFFF"/>
          <w:lang w:eastAsia="ru-RU"/>
        </w:rPr>
        <w:t>для детей с фонетико-фонематическими нарушениями речи в возрасте старше 3-х лет – до 12 человек;</w:t>
      </w:r>
    </w:p>
    <w:p w14:paraId="2DBB2A06">
      <w:pPr>
        <w:numPr>
          <w:ilvl w:val="0"/>
          <w:numId w:val="2"/>
        </w:numPr>
        <w:spacing w:line="360" w:lineRule="auto"/>
        <w:ind w:left="0" w:firstLine="709"/>
        <w:contextualSpacing/>
        <w:jc w:val="both"/>
        <w:rPr>
          <w:sz w:val="24"/>
          <w:szCs w:val="24"/>
          <w:highlight w:val="white"/>
          <w:lang w:eastAsia="ru-RU"/>
        </w:rPr>
      </w:pPr>
      <w:r>
        <w:rPr>
          <w:sz w:val="24"/>
          <w:szCs w:val="24"/>
          <w:shd w:val="clear" w:color="auto" w:fill="FFFFFF"/>
          <w:lang w:eastAsia="ru-RU"/>
        </w:rPr>
        <w:t>необходимость уменьшения числа детей в группах комбинированной направленности:</w:t>
      </w:r>
    </w:p>
    <w:p w14:paraId="43543E63">
      <w:pPr>
        <w:spacing w:line="360" w:lineRule="auto"/>
        <w:ind w:firstLine="709"/>
        <w:jc w:val="both"/>
        <w:rPr>
          <w:sz w:val="24"/>
          <w:szCs w:val="24"/>
          <w:highlight w:val="white"/>
          <w:lang w:eastAsia="ru-RU"/>
        </w:rPr>
      </w:pPr>
      <w:r>
        <w:rPr>
          <w:sz w:val="24"/>
          <w:szCs w:val="24"/>
          <w:shd w:val="clear" w:color="auto" w:fill="FFFFFF"/>
          <w:lang w:eastAsia="ru-RU"/>
        </w:rPr>
        <w:t>для детей с тяжелыми нарушениями речи в возрасте до 3-х лет – до 10 человек, в том числе не более 3-х детей с тяжелыми нарушениями речи;</w:t>
      </w:r>
    </w:p>
    <w:p w14:paraId="2C45D38A">
      <w:pPr>
        <w:spacing w:line="360" w:lineRule="auto"/>
        <w:ind w:firstLine="709"/>
        <w:jc w:val="both"/>
        <w:rPr>
          <w:sz w:val="24"/>
          <w:szCs w:val="24"/>
          <w:highlight w:val="white"/>
          <w:lang w:eastAsia="ru-RU"/>
        </w:rPr>
      </w:pPr>
      <w:r>
        <w:rPr>
          <w:sz w:val="24"/>
          <w:szCs w:val="24"/>
          <w:shd w:val="clear" w:color="auto" w:fill="FFFFFF"/>
          <w:lang w:eastAsia="ru-RU"/>
        </w:rPr>
        <w:t>для детей с тяжелыми нарушениями речи в возрасте старше 3-х лет – до 18 человек, в том числе не более 4-х детей с тяжелыми нарушениями речи;</w:t>
      </w:r>
    </w:p>
    <w:p w14:paraId="4520E036">
      <w:pPr>
        <w:spacing w:line="360" w:lineRule="auto"/>
        <w:ind w:firstLine="709"/>
        <w:jc w:val="both"/>
        <w:rPr>
          <w:sz w:val="24"/>
          <w:szCs w:val="24"/>
          <w:highlight w:val="white"/>
          <w:lang w:eastAsia="ru-RU"/>
        </w:rPr>
      </w:pPr>
      <w:r>
        <w:rPr>
          <w:sz w:val="24"/>
          <w:szCs w:val="24"/>
          <w:shd w:val="clear" w:color="auto" w:fill="FFFFFF"/>
          <w:lang w:eastAsia="ru-RU"/>
        </w:rPr>
        <w:t>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w:t>
      </w:r>
    </w:p>
    <w:p w14:paraId="346C3114">
      <w:pPr>
        <w:numPr>
          <w:ilvl w:val="0"/>
          <w:numId w:val="2"/>
        </w:numPr>
        <w:spacing w:line="360" w:lineRule="auto"/>
        <w:ind w:left="0" w:firstLine="709"/>
        <w:contextualSpacing/>
        <w:jc w:val="both"/>
        <w:rPr>
          <w:sz w:val="24"/>
          <w:szCs w:val="24"/>
          <w:highlight w:val="white"/>
          <w:lang w:eastAsia="ru-RU"/>
        </w:rPr>
      </w:pPr>
      <w:r>
        <w:rPr>
          <w:sz w:val="24"/>
          <w:szCs w:val="24"/>
          <w:shd w:val="clear" w:color="auto" w:fill="FFFFFF"/>
          <w:lang w:eastAsia="ru-RU"/>
        </w:rPr>
        <w:t>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w:t>
      </w:r>
    </w:p>
    <w:p w14:paraId="4D98E2E6">
      <w:pPr>
        <w:spacing w:line="360" w:lineRule="auto"/>
        <w:ind w:firstLine="709"/>
        <w:jc w:val="both"/>
        <w:rPr>
          <w:sz w:val="24"/>
          <w:szCs w:val="24"/>
          <w:highlight w:val="white"/>
          <w:lang w:eastAsia="ru-RU"/>
        </w:rPr>
      </w:pPr>
      <w:r>
        <w:rPr>
          <w:sz w:val="24"/>
          <w:szCs w:val="24"/>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14:paraId="5ACDEDFC">
      <w:pPr>
        <w:shd w:val="clear" w:color="auto" w:fill="FFFFFF"/>
        <w:spacing w:line="360" w:lineRule="auto"/>
        <w:ind w:firstLine="709"/>
        <w:jc w:val="both"/>
        <w:rPr>
          <w:sz w:val="24"/>
          <w:szCs w:val="24"/>
          <w:highlight w:val="white"/>
          <w:lang w:eastAsia="ru-RU"/>
        </w:rPr>
      </w:pPr>
      <w:r>
        <w:rPr>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14:paraId="57D480C3">
      <w:pPr>
        <w:spacing w:line="360" w:lineRule="auto"/>
        <w:ind w:firstLine="709"/>
        <w:jc w:val="both"/>
        <w:rPr>
          <w:sz w:val="24"/>
          <w:szCs w:val="24"/>
          <w:highlight w:val="white"/>
          <w:lang w:eastAsia="ru-RU"/>
        </w:rPr>
      </w:pPr>
      <w:r>
        <w:rPr>
          <w:b/>
          <w:bCs/>
          <w:sz w:val="24"/>
          <w:szCs w:val="24"/>
          <w:shd w:val="clear" w:color="auto" w:fill="FFFFFF"/>
          <w:lang w:eastAsia="ru-RU"/>
        </w:rPr>
        <w:t xml:space="preserve">Объем финансового обеспечения реализации </w:t>
      </w:r>
      <w:r>
        <w:rPr>
          <w:sz w:val="24"/>
          <w:szCs w:val="24"/>
          <w:shd w:val="clear" w:color="auto" w:fill="FFFFFF"/>
          <w:lang w:eastAsia="ru-RU"/>
        </w:rPr>
        <w:t xml:space="preserve">Программы на уровне МДОУ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МДОУ. </w:t>
      </w:r>
    </w:p>
    <w:p w14:paraId="2BFAEF72">
      <w:pPr>
        <w:spacing w:line="360" w:lineRule="auto"/>
        <w:ind w:firstLine="709"/>
        <w:jc w:val="both"/>
        <w:rPr>
          <w:sz w:val="24"/>
          <w:szCs w:val="24"/>
          <w:highlight w:val="white"/>
          <w:lang w:eastAsia="ru-RU"/>
        </w:rPr>
      </w:pPr>
      <w:r>
        <w:rPr>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Pr>
          <w:sz w:val="24"/>
          <w:szCs w:val="24"/>
          <w:shd w:val="clear" w:color="auto" w:fill="FFFFFF"/>
          <w:lang w:eastAsia="ru-RU"/>
        </w:rPr>
        <w:t>определяются в локальных правовых актах МДОУ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МДОУ.</w:t>
      </w:r>
    </w:p>
    <w:p w14:paraId="004FBBA9">
      <w:pPr>
        <w:snapToGrid w:val="0"/>
        <w:spacing w:line="360" w:lineRule="auto"/>
        <w:ind w:firstLine="709"/>
        <w:contextualSpacing/>
        <w:jc w:val="both"/>
        <w:rPr>
          <w:sz w:val="24"/>
          <w:szCs w:val="24"/>
        </w:rPr>
      </w:pPr>
      <w:r>
        <w:rPr>
          <w:bCs/>
          <w:sz w:val="24"/>
          <w:szCs w:val="24"/>
          <w:shd w:val="clear" w:color="auto" w:fill="FFFFFF"/>
        </w:rPr>
        <w:t>МДОУ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14:paraId="1A558FAE">
      <w:pPr>
        <w:pStyle w:val="70"/>
        <w:ind w:firstLine="709"/>
        <w:jc w:val="both"/>
        <w:rPr>
          <w:b/>
          <w:color w:val="00000A"/>
          <w:u w:val="none"/>
        </w:rPr>
      </w:pPr>
      <w:bookmarkStart w:id="46" w:name="_Toc485825623"/>
      <w:bookmarkEnd w:id="46"/>
      <w:r>
        <w:rPr>
          <w:b/>
          <w:color w:val="00000A"/>
          <w:u w:val="none"/>
        </w:rPr>
        <w:t>3.6. Планирование образовательной деятельности</w:t>
      </w:r>
    </w:p>
    <w:p w14:paraId="67BB462A">
      <w:pPr>
        <w:spacing w:line="360" w:lineRule="auto"/>
        <w:ind w:firstLine="709"/>
        <w:jc w:val="both"/>
        <w:rPr>
          <w:sz w:val="24"/>
          <w:szCs w:val="24"/>
        </w:rPr>
      </w:pPr>
      <w:r>
        <w:rPr>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МДОУ.</w:t>
      </w:r>
    </w:p>
    <w:p w14:paraId="7E9F765A">
      <w:pPr>
        <w:spacing w:line="360" w:lineRule="auto"/>
        <w:ind w:firstLine="709"/>
        <w:jc w:val="both"/>
        <w:rPr>
          <w:sz w:val="24"/>
          <w:szCs w:val="24"/>
        </w:rPr>
      </w:pPr>
      <w:r>
        <w:rPr>
          <w:sz w:val="24"/>
          <w:szCs w:val="24"/>
        </w:rPr>
        <w:t>Недопустимо требовать от МДОУ,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14:paraId="5F8B7BC0">
      <w:pPr>
        <w:spacing w:line="360" w:lineRule="auto"/>
        <w:ind w:firstLine="709"/>
        <w:jc w:val="both"/>
        <w:rPr>
          <w:sz w:val="24"/>
          <w:szCs w:val="24"/>
        </w:rPr>
      </w:pPr>
      <w:r>
        <w:rPr>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МДОУ направлено на совершенствование ее деятельности и учитывает результаты как внутренней, так и внешней оценки качества реализации программы МДОУ.</w:t>
      </w:r>
    </w:p>
    <w:p w14:paraId="3851C048">
      <w:pPr>
        <w:spacing w:line="360" w:lineRule="auto"/>
        <w:ind w:firstLine="709"/>
        <w:jc w:val="both"/>
        <w:rPr>
          <w:b/>
          <w:sz w:val="24"/>
          <w:szCs w:val="24"/>
        </w:rPr>
      </w:pPr>
    </w:p>
    <w:p w14:paraId="42053ADB">
      <w:pPr>
        <w:pStyle w:val="70"/>
        <w:ind w:firstLine="709"/>
        <w:jc w:val="both"/>
        <w:rPr>
          <w:b/>
          <w:color w:val="00000A"/>
          <w:u w:val="none"/>
        </w:rPr>
      </w:pPr>
      <w:bookmarkStart w:id="47" w:name="_Toc485825624"/>
      <w:r>
        <w:rPr>
          <w:b/>
          <w:color w:val="00000A"/>
          <w:u w:val="none"/>
        </w:rPr>
        <w:t>3.7.</w:t>
      </w:r>
      <w:bookmarkEnd w:id="47"/>
      <w:r>
        <w:rPr>
          <w:b/>
          <w:color w:val="00000A"/>
          <w:u w:val="none"/>
        </w:rPr>
        <w:t xml:space="preserve"> Режим дня и распорядок</w:t>
      </w:r>
    </w:p>
    <w:p w14:paraId="56B85F5E">
      <w:pPr>
        <w:spacing w:line="360" w:lineRule="auto"/>
        <w:ind w:firstLine="709"/>
        <w:jc w:val="both"/>
        <w:rPr>
          <w:sz w:val="24"/>
          <w:szCs w:val="24"/>
        </w:rPr>
      </w:pPr>
      <w:r>
        <w:rPr>
          <w:sz w:val="24"/>
          <w:szCs w:val="24"/>
        </w:rPr>
        <w:t>Программа оставляет за МДОУ право на самостоятельное определение режима и распорядка дня, устанавливаемых с учетом условий реализации программы МДОУ, потребностей участников образовательных отношений, а также санитарно-эпидемиологических требований.</w:t>
      </w:r>
    </w:p>
    <w:p w14:paraId="39184E63">
      <w:pPr>
        <w:spacing w:line="360" w:lineRule="auto"/>
        <w:ind w:firstLine="709"/>
        <w:jc w:val="both"/>
        <w:rPr>
          <w:sz w:val="24"/>
          <w:szCs w:val="24"/>
        </w:rPr>
      </w:pPr>
    </w:p>
    <w:p w14:paraId="58403548">
      <w:pPr>
        <w:pStyle w:val="77"/>
        <w:spacing w:line="276" w:lineRule="auto"/>
        <w:jc w:val="center"/>
      </w:pPr>
      <w:r>
        <w:rPr>
          <w:b/>
          <w:bCs/>
          <w:color w:val="00000A"/>
        </w:rPr>
        <w:t xml:space="preserve">Распорядок образовательной деятельности по ФАООП ДО </w:t>
      </w:r>
    </w:p>
    <w:p w14:paraId="044202F4">
      <w:pPr>
        <w:pStyle w:val="77"/>
        <w:spacing w:line="276" w:lineRule="auto"/>
        <w:rPr>
          <w:color w:val="00000A"/>
        </w:rPr>
      </w:pPr>
    </w:p>
    <w:p w14:paraId="5C2BABEA">
      <w:pPr>
        <w:pStyle w:val="77"/>
        <w:spacing w:line="276" w:lineRule="auto"/>
        <w:jc w:val="both"/>
        <w:rPr>
          <w:color w:val="00000A"/>
        </w:rPr>
      </w:pPr>
      <w:r>
        <w:rPr>
          <w:color w:val="00000A"/>
        </w:rPr>
        <w:t xml:space="preserve">      Объем обязательной части рекомендуется ФГОС дошкольного образования не менее 60% от ее общего объема; части, формируемой участниками образовательных отношений, не более 40%. 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14:paraId="7434016E">
      <w:pPr>
        <w:pStyle w:val="77"/>
        <w:spacing w:line="276" w:lineRule="auto"/>
        <w:jc w:val="both"/>
        <w:rPr>
          <w:color w:val="00000A"/>
        </w:rPr>
      </w:pPr>
    </w:p>
    <w:tbl>
      <w:tblPr>
        <w:tblStyle w:val="18"/>
        <w:tblW w:w="9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83" w:type="dxa"/>
          <w:bottom w:w="0" w:type="dxa"/>
          <w:right w:w="108" w:type="dxa"/>
        </w:tblCellMar>
      </w:tblPr>
      <w:tblGrid>
        <w:gridCol w:w="1650"/>
        <w:gridCol w:w="1815"/>
        <w:gridCol w:w="2040"/>
        <w:gridCol w:w="2040"/>
        <w:gridCol w:w="2451"/>
      </w:tblGrid>
      <w:tr w14:paraId="7D30F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3" w:type="dxa"/>
            <w:bottom w:w="0" w:type="dxa"/>
            <w:right w:w="108" w:type="dxa"/>
          </w:tblCellMar>
        </w:tblPrEx>
        <w:trPr>
          <w:trHeight w:val="519" w:hRule="atLeast"/>
          <w:jc w:val="center"/>
        </w:trPr>
        <w:tc>
          <w:tcPr>
            <w:tcW w:w="1650" w:type="dxa"/>
            <w:vMerge w:val="restart"/>
            <w:shd w:val="clear" w:color="auto" w:fill="auto"/>
            <w:tcMar>
              <w:left w:w="83" w:type="dxa"/>
            </w:tcMar>
          </w:tcPr>
          <w:p w14:paraId="7EE65F8D">
            <w:pPr>
              <w:pStyle w:val="77"/>
              <w:spacing w:line="276" w:lineRule="auto"/>
              <w:rPr>
                <w:color w:val="00000A"/>
              </w:rPr>
            </w:pPr>
          </w:p>
        </w:tc>
        <w:tc>
          <w:tcPr>
            <w:tcW w:w="8346" w:type="dxa"/>
            <w:gridSpan w:val="4"/>
            <w:shd w:val="clear" w:color="auto" w:fill="auto"/>
            <w:tcMar>
              <w:left w:w="83" w:type="dxa"/>
            </w:tcMar>
          </w:tcPr>
          <w:p w14:paraId="4B91D1E3">
            <w:pPr>
              <w:pStyle w:val="77"/>
              <w:spacing w:line="276" w:lineRule="auto"/>
              <w:jc w:val="center"/>
              <w:rPr>
                <w:color w:val="00000A"/>
              </w:rPr>
            </w:pPr>
            <w:r>
              <w:rPr>
                <w:color w:val="00000A"/>
              </w:rPr>
              <w:t>Норматив времени по возрастным категориям детей, час.</w:t>
            </w:r>
          </w:p>
          <w:p w14:paraId="0452A8BB">
            <w:pPr>
              <w:pStyle w:val="77"/>
              <w:spacing w:line="276" w:lineRule="auto"/>
              <w:jc w:val="center"/>
              <w:rPr>
                <w:color w:val="00000A"/>
              </w:rPr>
            </w:pPr>
          </w:p>
        </w:tc>
      </w:tr>
      <w:tr w14:paraId="62FCB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3" w:type="dxa"/>
            <w:bottom w:w="0" w:type="dxa"/>
            <w:right w:w="108" w:type="dxa"/>
          </w:tblCellMar>
        </w:tblPrEx>
        <w:trPr>
          <w:jc w:val="center"/>
        </w:trPr>
        <w:tc>
          <w:tcPr>
            <w:tcW w:w="1650" w:type="dxa"/>
            <w:vMerge w:val="continue"/>
            <w:shd w:val="clear" w:color="auto" w:fill="auto"/>
            <w:tcMar>
              <w:left w:w="83" w:type="dxa"/>
            </w:tcMar>
          </w:tcPr>
          <w:p w14:paraId="0D794B33">
            <w:pPr>
              <w:pStyle w:val="77"/>
              <w:spacing w:line="276" w:lineRule="auto"/>
              <w:rPr>
                <w:color w:val="00000A"/>
              </w:rPr>
            </w:pPr>
          </w:p>
        </w:tc>
        <w:tc>
          <w:tcPr>
            <w:tcW w:w="3855" w:type="dxa"/>
            <w:gridSpan w:val="2"/>
            <w:shd w:val="clear" w:color="auto" w:fill="auto"/>
            <w:tcMar>
              <w:left w:w="83" w:type="dxa"/>
            </w:tcMar>
          </w:tcPr>
          <w:p w14:paraId="02B2F67C">
            <w:pPr>
              <w:pStyle w:val="77"/>
              <w:spacing w:line="276" w:lineRule="auto"/>
              <w:jc w:val="center"/>
            </w:pPr>
            <w:r>
              <w:rPr>
                <w:color w:val="00000A"/>
              </w:rPr>
              <w:t>от 5 до 6 лет</w:t>
            </w:r>
          </w:p>
        </w:tc>
        <w:tc>
          <w:tcPr>
            <w:tcW w:w="4491" w:type="dxa"/>
            <w:gridSpan w:val="2"/>
            <w:shd w:val="clear" w:color="auto" w:fill="auto"/>
            <w:tcMar>
              <w:left w:w="83" w:type="dxa"/>
            </w:tcMar>
          </w:tcPr>
          <w:p w14:paraId="40E50412">
            <w:pPr>
              <w:pStyle w:val="77"/>
              <w:spacing w:line="276" w:lineRule="auto"/>
              <w:jc w:val="center"/>
            </w:pPr>
            <w:r>
              <w:rPr>
                <w:color w:val="00000A"/>
              </w:rPr>
              <w:t>от 6 до 8 лет</w:t>
            </w:r>
          </w:p>
        </w:tc>
      </w:tr>
      <w:tr w14:paraId="3746B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3" w:type="dxa"/>
            <w:bottom w:w="0" w:type="dxa"/>
            <w:right w:w="108" w:type="dxa"/>
          </w:tblCellMar>
        </w:tblPrEx>
        <w:trPr>
          <w:jc w:val="center"/>
        </w:trPr>
        <w:tc>
          <w:tcPr>
            <w:tcW w:w="1650" w:type="dxa"/>
            <w:vMerge w:val="continue"/>
            <w:shd w:val="clear" w:color="auto" w:fill="auto"/>
            <w:tcMar>
              <w:left w:w="83" w:type="dxa"/>
            </w:tcMar>
          </w:tcPr>
          <w:p w14:paraId="44036B67">
            <w:pPr>
              <w:pStyle w:val="77"/>
              <w:spacing w:line="276" w:lineRule="auto"/>
              <w:rPr>
                <w:color w:val="00000A"/>
              </w:rPr>
            </w:pPr>
          </w:p>
        </w:tc>
        <w:tc>
          <w:tcPr>
            <w:tcW w:w="1815" w:type="dxa"/>
            <w:tcBorders>
              <w:left w:val="single" w:color="00000A" w:sz="4" w:space="0"/>
            </w:tcBorders>
            <w:shd w:val="clear" w:color="auto" w:fill="auto"/>
            <w:tcMar>
              <w:left w:w="83" w:type="dxa"/>
            </w:tcMar>
          </w:tcPr>
          <w:p w14:paraId="52C43A2D">
            <w:pPr>
              <w:pStyle w:val="77"/>
              <w:spacing w:line="276" w:lineRule="auto"/>
            </w:pPr>
            <w:r>
              <w:rPr>
                <w:color w:val="00000A"/>
              </w:rPr>
              <w:t xml:space="preserve">обязательная </w:t>
            </w:r>
          </w:p>
        </w:tc>
        <w:tc>
          <w:tcPr>
            <w:tcW w:w="2040" w:type="dxa"/>
            <w:tcBorders>
              <w:left w:val="single" w:color="00000A" w:sz="4" w:space="0"/>
            </w:tcBorders>
            <w:shd w:val="clear" w:color="auto" w:fill="auto"/>
            <w:tcMar>
              <w:left w:w="83" w:type="dxa"/>
            </w:tcMar>
          </w:tcPr>
          <w:p w14:paraId="429BAAE3">
            <w:pPr>
              <w:pStyle w:val="77"/>
              <w:spacing w:line="276" w:lineRule="auto"/>
              <w:rPr>
                <w:color w:val="00000A"/>
              </w:rPr>
            </w:pPr>
          </w:p>
          <w:p w14:paraId="00AB82D4">
            <w:pPr>
              <w:pStyle w:val="77"/>
              <w:spacing w:line="276" w:lineRule="auto"/>
            </w:pPr>
            <w:r>
              <w:rPr>
                <w:color w:val="00000A"/>
              </w:rPr>
              <w:t xml:space="preserve">формируемая </w:t>
            </w:r>
          </w:p>
        </w:tc>
        <w:tc>
          <w:tcPr>
            <w:tcW w:w="2040" w:type="dxa"/>
            <w:tcBorders>
              <w:left w:val="single" w:color="00000A" w:sz="4" w:space="0"/>
            </w:tcBorders>
            <w:shd w:val="clear" w:color="auto" w:fill="auto"/>
            <w:tcMar>
              <w:left w:w="83" w:type="dxa"/>
            </w:tcMar>
          </w:tcPr>
          <w:p w14:paraId="0E013FA9">
            <w:pPr>
              <w:pStyle w:val="77"/>
              <w:spacing w:line="276" w:lineRule="auto"/>
            </w:pPr>
            <w:r>
              <w:rPr>
                <w:color w:val="00000A"/>
              </w:rPr>
              <w:t xml:space="preserve">обязательная </w:t>
            </w:r>
          </w:p>
        </w:tc>
        <w:tc>
          <w:tcPr>
            <w:tcW w:w="2451" w:type="dxa"/>
            <w:tcBorders>
              <w:left w:val="single" w:color="00000A" w:sz="4" w:space="0"/>
            </w:tcBorders>
            <w:shd w:val="clear" w:color="auto" w:fill="auto"/>
            <w:tcMar>
              <w:left w:w="83" w:type="dxa"/>
            </w:tcMar>
          </w:tcPr>
          <w:p w14:paraId="579402BF">
            <w:pPr>
              <w:pStyle w:val="77"/>
              <w:spacing w:line="276" w:lineRule="auto"/>
              <w:rPr>
                <w:color w:val="00000A"/>
              </w:rPr>
            </w:pPr>
          </w:p>
          <w:p w14:paraId="54C83F67">
            <w:pPr>
              <w:pStyle w:val="77"/>
              <w:spacing w:line="276" w:lineRule="auto"/>
            </w:pPr>
            <w:r>
              <w:rPr>
                <w:color w:val="00000A"/>
              </w:rPr>
              <w:t xml:space="preserve">формируемая </w:t>
            </w:r>
          </w:p>
        </w:tc>
      </w:tr>
      <w:tr w14:paraId="56BD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3" w:type="dxa"/>
            <w:bottom w:w="0" w:type="dxa"/>
            <w:right w:w="108" w:type="dxa"/>
          </w:tblCellMar>
        </w:tblPrEx>
        <w:trPr>
          <w:jc w:val="center"/>
        </w:trPr>
        <w:tc>
          <w:tcPr>
            <w:tcW w:w="1650" w:type="dxa"/>
            <w:shd w:val="clear" w:color="auto" w:fill="auto"/>
            <w:tcMar>
              <w:left w:w="83" w:type="dxa"/>
            </w:tcMar>
          </w:tcPr>
          <w:p w14:paraId="437974FC">
            <w:pPr>
              <w:pStyle w:val="77"/>
              <w:spacing w:line="276" w:lineRule="auto"/>
              <w:rPr>
                <w:color w:val="00000A"/>
              </w:rPr>
            </w:pPr>
            <w:r>
              <w:rPr>
                <w:color w:val="00000A"/>
              </w:rPr>
              <w:t xml:space="preserve">Норматив времени по ФГОС, % </w:t>
            </w:r>
          </w:p>
        </w:tc>
        <w:tc>
          <w:tcPr>
            <w:tcW w:w="1815" w:type="dxa"/>
            <w:tcBorders>
              <w:left w:val="single" w:color="00000A" w:sz="4" w:space="0"/>
            </w:tcBorders>
            <w:shd w:val="clear" w:color="auto" w:fill="auto"/>
            <w:tcMar>
              <w:left w:w="83" w:type="dxa"/>
            </w:tcMar>
          </w:tcPr>
          <w:p w14:paraId="0511F1DD">
            <w:pPr>
              <w:pStyle w:val="77"/>
              <w:spacing w:line="276" w:lineRule="auto"/>
              <w:jc w:val="center"/>
              <w:rPr>
                <w:b/>
                <w:bCs/>
                <w:color w:val="00000A"/>
              </w:rPr>
            </w:pPr>
          </w:p>
          <w:p w14:paraId="460CE32B">
            <w:pPr>
              <w:pStyle w:val="77"/>
              <w:spacing w:line="276" w:lineRule="auto"/>
              <w:jc w:val="center"/>
            </w:pPr>
            <w:r>
              <w:rPr>
                <w:b/>
                <w:bCs/>
                <w:color w:val="00000A"/>
              </w:rPr>
              <w:t xml:space="preserve">60% </w:t>
            </w:r>
          </w:p>
        </w:tc>
        <w:tc>
          <w:tcPr>
            <w:tcW w:w="2040" w:type="dxa"/>
            <w:tcBorders>
              <w:left w:val="single" w:color="00000A" w:sz="4" w:space="0"/>
            </w:tcBorders>
            <w:shd w:val="clear" w:color="auto" w:fill="auto"/>
            <w:tcMar>
              <w:left w:w="83" w:type="dxa"/>
            </w:tcMar>
          </w:tcPr>
          <w:p w14:paraId="6429380A">
            <w:pPr>
              <w:pStyle w:val="77"/>
              <w:spacing w:line="276" w:lineRule="auto"/>
              <w:jc w:val="center"/>
              <w:rPr>
                <w:color w:val="00000A"/>
              </w:rPr>
            </w:pPr>
          </w:p>
          <w:p w14:paraId="7A9CA5DF">
            <w:pPr>
              <w:pStyle w:val="77"/>
              <w:spacing w:line="276" w:lineRule="auto"/>
              <w:jc w:val="center"/>
            </w:pPr>
            <w:r>
              <w:rPr>
                <w:b/>
                <w:bCs/>
                <w:color w:val="00000A"/>
              </w:rPr>
              <w:t xml:space="preserve">40% </w:t>
            </w:r>
          </w:p>
        </w:tc>
        <w:tc>
          <w:tcPr>
            <w:tcW w:w="2040" w:type="dxa"/>
            <w:tcBorders>
              <w:left w:val="single" w:color="00000A" w:sz="4" w:space="0"/>
            </w:tcBorders>
            <w:shd w:val="clear" w:color="auto" w:fill="auto"/>
            <w:tcMar>
              <w:left w:w="83" w:type="dxa"/>
            </w:tcMar>
          </w:tcPr>
          <w:p w14:paraId="506F06EB">
            <w:pPr>
              <w:pStyle w:val="77"/>
              <w:spacing w:line="276" w:lineRule="auto"/>
              <w:jc w:val="center"/>
              <w:rPr>
                <w:b/>
                <w:bCs/>
                <w:color w:val="00000A"/>
              </w:rPr>
            </w:pPr>
          </w:p>
          <w:p w14:paraId="7058627A">
            <w:pPr>
              <w:pStyle w:val="77"/>
              <w:spacing w:line="276" w:lineRule="auto"/>
              <w:jc w:val="center"/>
            </w:pPr>
            <w:r>
              <w:rPr>
                <w:b/>
                <w:bCs/>
                <w:color w:val="00000A"/>
              </w:rPr>
              <w:t xml:space="preserve">60% </w:t>
            </w:r>
          </w:p>
        </w:tc>
        <w:tc>
          <w:tcPr>
            <w:tcW w:w="2451" w:type="dxa"/>
            <w:tcBorders>
              <w:left w:val="single" w:color="00000A" w:sz="4" w:space="0"/>
            </w:tcBorders>
            <w:shd w:val="clear" w:color="auto" w:fill="auto"/>
            <w:tcMar>
              <w:left w:w="83" w:type="dxa"/>
            </w:tcMar>
          </w:tcPr>
          <w:p w14:paraId="29E3F307">
            <w:pPr>
              <w:pStyle w:val="77"/>
              <w:spacing w:line="276" w:lineRule="auto"/>
              <w:jc w:val="center"/>
              <w:rPr>
                <w:color w:val="00000A"/>
              </w:rPr>
            </w:pPr>
          </w:p>
          <w:p w14:paraId="2B45BA2C">
            <w:pPr>
              <w:pStyle w:val="77"/>
              <w:spacing w:line="276" w:lineRule="auto"/>
              <w:jc w:val="center"/>
            </w:pPr>
            <w:r>
              <w:rPr>
                <w:b/>
                <w:bCs/>
                <w:color w:val="00000A"/>
              </w:rPr>
              <w:t xml:space="preserve">40% </w:t>
            </w:r>
          </w:p>
        </w:tc>
      </w:tr>
      <w:tr w14:paraId="35BC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3" w:type="dxa"/>
            <w:bottom w:w="0" w:type="dxa"/>
            <w:right w:w="108" w:type="dxa"/>
          </w:tblCellMar>
        </w:tblPrEx>
        <w:trPr>
          <w:jc w:val="center"/>
        </w:trPr>
        <w:tc>
          <w:tcPr>
            <w:tcW w:w="1650" w:type="dxa"/>
            <w:shd w:val="clear" w:color="auto" w:fill="auto"/>
            <w:tcMar>
              <w:left w:w="83" w:type="dxa"/>
            </w:tcMar>
          </w:tcPr>
          <w:p w14:paraId="4CE0AC74">
            <w:pPr>
              <w:pStyle w:val="77"/>
              <w:spacing w:line="276" w:lineRule="auto"/>
              <w:rPr>
                <w:color w:val="00000A"/>
              </w:rPr>
            </w:pPr>
            <w:r>
              <w:rPr>
                <w:color w:val="00000A"/>
              </w:rPr>
              <w:t xml:space="preserve">Норматив времени по ФГОС, час </w:t>
            </w:r>
          </w:p>
        </w:tc>
        <w:tc>
          <w:tcPr>
            <w:tcW w:w="1815" w:type="dxa"/>
            <w:tcBorders>
              <w:left w:val="single" w:color="00000A" w:sz="4" w:space="0"/>
            </w:tcBorders>
            <w:shd w:val="clear" w:color="auto" w:fill="auto"/>
            <w:tcMar>
              <w:left w:w="83" w:type="dxa"/>
            </w:tcMar>
          </w:tcPr>
          <w:p w14:paraId="2B21D370">
            <w:pPr>
              <w:pStyle w:val="77"/>
              <w:spacing w:line="276" w:lineRule="auto"/>
              <w:jc w:val="center"/>
              <w:rPr>
                <w:b/>
                <w:bCs/>
                <w:color w:val="00000A"/>
              </w:rPr>
            </w:pPr>
          </w:p>
          <w:p w14:paraId="3C0A963E">
            <w:pPr>
              <w:pStyle w:val="77"/>
              <w:spacing w:line="276" w:lineRule="auto"/>
              <w:jc w:val="center"/>
            </w:pPr>
            <w:r>
              <w:rPr>
                <w:b/>
                <w:bCs/>
                <w:color w:val="00000A"/>
              </w:rPr>
              <w:t xml:space="preserve">4 ч мин </w:t>
            </w:r>
          </w:p>
        </w:tc>
        <w:tc>
          <w:tcPr>
            <w:tcW w:w="2040" w:type="dxa"/>
            <w:tcBorders>
              <w:left w:val="single" w:color="00000A" w:sz="4" w:space="0"/>
            </w:tcBorders>
            <w:shd w:val="clear" w:color="auto" w:fill="auto"/>
            <w:tcMar>
              <w:left w:w="83" w:type="dxa"/>
            </w:tcMar>
          </w:tcPr>
          <w:p w14:paraId="5F052BFA">
            <w:pPr>
              <w:pStyle w:val="77"/>
              <w:spacing w:line="276" w:lineRule="auto"/>
              <w:jc w:val="center"/>
              <w:rPr>
                <w:color w:val="00000A"/>
              </w:rPr>
            </w:pPr>
          </w:p>
          <w:p w14:paraId="77590348">
            <w:pPr>
              <w:pStyle w:val="77"/>
              <w:spacing w:line="276" w:lineRule="auto"/>
              <w:jc w:val="center"/>
            </w:pPr>
            <w:r>
              <w:rPr>
                <w:b/>
                <w:bCs/>
                <w:color w:val="00000A"/>
              </w:rPr>
              <w:t xml:space="preserve">5ч.55 мин </w:t>
            </w:r>
          </w:p>
        </w:tc>
        <w:tc>
          <w:tcPr>
            <w:tcW w:w="2040" w:type="dxa"/>
            <w:tcBorders>
              <w:left w:val="single" w:color="00000A" w:sz="4" w:space="0"/>
            </w:tcBorders>
            <w:shd w:val="clear" w:color="auto" w:fill="auto"/>
            <w:tcMar>
              <w:left w:w="83" w:type="dxa"/>
            </w:tcMar>
          </w:tcPr>
          <w:p w14:paraId="288F25FD">
            <w:pPr>
              <w:pStyle w:val="77"/>
              <w:spacing w:line="276" w:lineRule="auto"/>
              <w:jc w:val="center"/>
              <w:rPr>
                <w:b/>
                <w:bCs/>
                <w:color w:val="00000A"/>
              </w:rPr>
            </w:pPr>
          </w:p>
          <w:p w14:paraId="201F2EC1">
            <w:pPr>
              <w:pStyle w:val="77"/>
              <w:spacing w:line="276" w:lineRule="auto"/>
              <w:jc w:val="center"/>
            </w:pPr>
            <w:r>
              <w:rPr>
                <w:b/>
                <w:bCs/>
                <w:color w:val="00000A"/>
              </w:rPr>
              <w:t xml:space="preserve">6ч мин </w:t>
            </w:r>
          </w:p>
        </w:tc>
        <w:tc>
          <w:tcPr>
            <w:tcW w:w="2451" w:type="dxa"/>
            <w:tcBorders>
              <w:left w:val="single" w:color="00000A" w:sz="4" w:space="0"/>
            </w:tcBorders>
            <w:shd w:val="clear" w:color="auto" w:fill="auto"/>
            <w:tcMar>
              <w:left w:w="83" w:type="dxa"/>
            </w:tcMar>
          </w:tcPr>
          <w:p w14:paraId="2029CF83">
            <w:pPr>
              <w:pStyle w:val="77"/>
              <w:spacing w:line="276" w:lineRule="auto"/>
              <w:jc w:val="center"/>
              <w:rPr>
                <w:color w:val="00000A"/>
              </w:rPr>
            </w:pPr>
          </w:p>
          <w:p w14:paraId="7CA7983B">
            <w:pPr>
              <w:pStyle w:val="77"/>
              <w:spacing w:line="276" w:lineRule="auto"/>
              <w:jc w:val="center"/>
            </w:pPr>
            <w:r>
              <w:rPr>
                <w:b/>
                <w:bCs/>
                <w:color w:val="00000A"/>
              </w:rPr>
              <w:t xml:space="preserve">2ч30 мин </w:t>
            </w:r>
          </w:p>
        </w:tc>
      </w:tr>
    </w:tbl>
    <w:p w14:paraId="3042CFD7">
      <w:pPr>
        <w:spacing w:line="360" w:lineRule="auto"/>
        <w:jc w:val="both"/>
        <w:rPr>
          <w:sz w:val="24"/>
          <w:szCs w:val="24"/>
        </w:rPr>
      </w:pPr>
    </w:p>
    <w:p w14:paraId="4F47DA85">
      <w:pPr>
        <w:spacing w:line="360" w:lineRule="auto"/>
        <w:ind w:firstLine="709"/>
        <w:jc w:val="center"/>
        <w:rPr>
          <w:b/>
          <w:i/>
          <w:sz w:val="24"/>
          <w:szCs w:val="24"/>
        </w:rPr>
      </w:pPr>
      <w:r>
        <w:rPr>
          <w:b/>
          <w:i/>
          <w:sz w:val="24"/>
          <w:szCs w:val="24"/>
        </w:rPr>
        <w:t>Организация коррекционно-развивающей работы  с детьми с ТНР старшего дошкольного возраста  (первый год обучения)</w:t>
      </w:r>
    </w:p>
    <w:p w14:paraId="59C2E047">
      <w:pPr>
        <w:spacing w:line="360" w:lineRule="auto"/>
        <w:ind w:firstLine="709"/>
        <w:jc w:val="both"/>
        <w:rPr>
          <w:sz w:val="24"/>
          <w:szCs w:val="24"/>
        </w:rPr>
      </w:pPr>
      <w:r>
        <w:rPr>
          <w:sz w:val="24"/>
          <w:szCs w:val="24"/>
        </w:rPr>
        <w:t>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14:paraId="08D5B90B">
      <w:pPr>
        <w:spacing w:line="360" w:lineRule="auto"/>
        <w:ind w:firstLine="709"/>
        <w:jc w:val="both"/>
        <w:rPr>
          <w:sz w:val="24"/>
          <w:szCs w:val="24"/>
        </w:rPr>
      </w:pPr>
      <w:r>
        <w:rPr>
          <w:sz w:val="24"/>
          <w:szCs w:val="24"/>
        </w:rPr>
        <w:t>В старшей возрастной группе предусмотрены следующие виды логопедических занятий:</w:t>
      </w:r>
    </w:p>
    <w:p w14:paraId="31739E15">
      <w:pPr>
        <w:spacing w:line="360" w:lineRule="auto"/>
        <w:ind w:firstLine="709"/>
        <w:jc w:val="both"/>
        <w:rPr>
          <w:sz w:val="24"/>
          <w:szCs w:val="24"/>
        </w:rPr>
      </w:pPr>
      <w:r>
        <w:rPr>
          <w:sz w:val="24"/>
          <w:szCs w:val="24"/>
        </w:rPr>
        <w:t>- занятия по формированию связной речи;</w:t>
      </w:r>
    </w:p>
    <w:p w14:paraId="144BD3DC">
      <w:pPr>
        <w:spacing w:line="360" w:lineRule="auto"/>
        <w:ind w:firstLine="709"/>
        <w:jc w:val="both"/>
        <w:rPr>
          <w:sz w:val="24"/>
          <w:szCs w:val="24"/>
        </w:rPr>
      </w:pPr>
      <w:r>
        <w:rPr>
          <w:sz w:val="24"/>
          <w:szCs w:val="24"/>
        </w:rPr>
        <w:t>- занятия по формированию лексико-грамматических средств языка;</w:t>
      </w:r>
    </w:p>
    <w:p w14:paraId="77072D8D">
      <w:pPr>
        <w:spacing w:line="360" w:lineRule="auto"/>
        <w:ind w:firstLine="709"/>
        <w:jc w:val="both"/>
        <w:rPr>
          <w:sz w:val="24"/>
          <w:szCs w:val="24"/>
        </w:rPr>
      </w:pPr>
      <w:r>
        <w:rPr>
          <w:sz w:val="24"/>
          <w:szCs w:val="24"/>
        </w:rPr>
        <w:t>- занятия по формированию произношения</w:t>
      </w:r>
      <w:r>
        <w:rPr>
          <w:b/>
          <w:sz w:val="24"/>
          <w:szCs w:val="24"/>
        </w:rPr>
        <w:t>*</w:t>
      </w:r>
      <w:r>
        <w:rPr>
          <w:sz w:val="24"/>
          <w:szCs w:val="24"/>
        </w:rPr>
        <w:t>.</w:t>
      </w:r>
    </w:p>
    <w:p w14:paraId="2AE4E64E">
      <w:pPr>
        <w:spacing w:line="360" w:lineRule="auto"/>
        <w:ind w:firstLine="709"/>
        <w:jc w:val="both"/>
        <w:rPr>
          <w:sz w:val="24"/>
          <w:szCs w:val="24"/>
        </w:rPr>
      </w:pPr>
      <w:r>
        <w:rPr>
          <w:sz w:val="24"/>
          <w:szCs w:val="24"/>
        </w:rPr>
        <w:t xml:space="preserve">Во вторую половину дня воспитатель осуществляет индивидуальную работу с отдельными детьми по заданию логопеда. </w:t>
      </w:r>
    </w:p>
    <w:p w14:paraId="0AA1D3BC">
      <w:pPr>
        <w:spacing w:line="360" w:lineRule="auto"/>
        <w:ind w:firstLine="709"/>
        <w:jc w:val="both"/>
        <w:rPr>
          <w:sz w:val="24"/>
          <w:szCs w:val="24"/>
        </w:rPr>
      </w:pPr>
    </w:p>
    <w:p w14:paraId="3C5C4352">
      <w:pPr>
        <w:spacing w:line="360" w:lineRule="auto"/>
        <w:ind w:firstLine="709"/>
        <w:jc w:val="center"/>
        <w:rPr>
          <w:b/>
          <w:i/>
          <w:sz w:val="24"/>
          <w:szCs w:val="24"/>
        </w:rPr>
      </w:pPr>
      <w:r>
        <w:rPr>
          <w:b/>
          <w:i/>
          <w:sz w:val="24"/>
          <w:szCs w:val="24"/>
        </w:rPr>
        <w:t>Организация коррекционно-развивающей работы  с детьми с ТНР старшего дошкольного возраста  (второй год обучения)</w:t>
      </w:r>
    </w:p>
    <w:p w14:paraId="5C246BA9">
      <w:pPr>
        <w:spacing w:line="360" w:lineRule="auto"/>
        <w:ind w:firstLine="709"/>
        <w:jc w:val="both"/>
        <w:rPr>
          <w:sz w:val="24"/>
          <w:szCs w:val="24"/>
        </w:rPr>
      </w:pPr>
      <w:r>
        <w:rPr>
          <w:sz w:val="24"/>
          <w:szCs w:val="24"/>
        </w:rP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14:paraId="3DB6F4B0">
      <w:pPr>
        <w:spacing w:line="360" w:lineRule="auto"/>
        <w:ind w:firstLine="709"/>
        <w:jc w:val="both"/>
        <w:rPr>
          <w:b/>
          <w:sz w:val="24"/>
          <w:szCs w:val="24"/>
        </w:rPr>
      </w:pPr>
    </w:p>
    <w:p w14:paraId="7A7586A4">
      <w:pPr>
        <w:pStyle w:val="70"/>
        <w:ind w:firstLine="709"/>
        <w:jc w:val="both"/>
        <w:rPr>
          <w:b/>
          <w:color w:val="00000A"/>
          <w:u w:val="none"/>
        </w:rPr>
      </w:pPr>
      <w:bookmarkStart w:id="48" w:name="_Toc485825625"/>
      <w:r>
        <w:rPr>
          <w:b/>
          <w:color w:val="00000A"/>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8"/>
    </w:p>
    <w:p w14:paraId="2BDF3A90">
      <w:pPr>
        <w:spacing w:line="360" w:lineRule="auto"/>
        <w:ind w:firstLine="709"/>
        <w:jc w:val="both"/>
        <w:rPr>
          <w:sz w:val="24"/>
          <w:szCs w:val="24"/>
        </w:rPr>
      </w:pPr>
      <w:r>
        <w:rPr>
          <w:sz w:val="24"/>
          <w:szCs w:val="24"/>
        </w:rPr>
        <w:t>Организационные условия для участия общественности в совершенствовании и развитии Программы будут включать:</w:t>
      </w:r>
    </w:p>
    <w:p w14:paraId="6B5DF54E">
      <w:pPr>
        <w:spacing w:line="360" w:lineRule="auto"/>
        <w:ind w:firstLine="709"/>
        <w:jc w:val="both"/>
        <w:rPr>
          <w:sz w:val="24"/>
          <w:szCs w:val="24"/>
        </w:rPr>
      </w:pPr>
      <w:r>
        <w:rPr>
          <w:sz w:val="24"/>
          <w:szCs w:val="24"/>
        </w:rPr>
        <w:t>─ предоставление открытого доступа к тексту Программы в электронном и бумажном виде;</w:t>
      </w:r>
    </w:p>
    <w:p w14:paraId="326223EE">
      <w:pPr>
        <w:spacing w:line="360" w:lineRule="auto"/>
        <w:ind w:firstLine="709"/>
        <w:jc w:val="both"/>
        <w:rPr>
          <w:sz w:val="24"/>
          <w:szCs w:val="24"/>
        </w:rPr>
      </w:pPr>
      <w:r>
        <w:rPr>
          <w:sz w:val="24"/>
          <w:szCs w:val="24"/>
        </w:rPr>
        <w:t>─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w:t>
      </w:r>
    </w:p>
    <w:p w14:paraId="58CA3B9A">
      <w:pPr>
        <w:tabs>
          <w:tab w:val="left" w:pos="993"/>
        </w:tabs>
        <w:spacing w:line="360" w:lineRule="auto"/>
        <w:ind w:firstLine="709"/>
        <w:jc w:val="both"/>
        <w:rPr>
          <w:sz w:val="24"/>
          <w:szCs w:val="24"/>
        </w:rPr>
      </w:pPr>
      <w:r>
        <w:rPr>
          <w:sz w:val="24"/>
          <w:szCs w:val="24"/>
        </w:rPr>
        <w:t>─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14:paraId="3EB74FAD">
      <w:pPr>
        <w:tabs>
          <w:tab w:val="left" w:pos="993"/>
        </w:tabs>
        <w:spacing w:line="360" w:lineRule="auto"/>
        <w:ind w:firstLine="709"/>
        <w:jc w:val="both"/>
        <w:rPr>
          <w:sz w:val="24"/>
          <w:szCs w:val="24"/>
        </w:rPr>
      </w:pPr>
    </w:p>
    <w:p w14:paraId="4ABA17C4">
      <w:pPr>
        <w:pStyle w:val="70"/>
        <w:tabs>
          <w:tab w:val="left" w:pos="993"/>
        </w:tabs>
        <w:ind w:firstLine="709"/>
        <w:jc w:val="both"/>
        <w:rPr>
          <w:b/>
          <w:color w:val="00000A"/>
          <w:u w:val="none"/>
        </w:rPr>
      </w:pPr>
      <w:bookmarkStart w:id="49" w:name="_Toc485825626"/>
      <w:r>
        <w:rPr>
          <w:b/>
          <w:color w:val="00000A"/>
          <w:u w:val="none"/>
        </w:rPr>
        <w:t>3.9. Перечень нормативных и нормативно-методических документов</w:t>
      </w:r>
      <w:bookmarkEnd w:id="49"/>
    </w:p>
    <w:p w14:paraId="4133B145">
      <w:pPr>
        <w:numPr>
          <w:ilvl w:val="0"/>
          <w:numId w:val="3"/>
        </w:numPr>
        <w:tabs>
          <w:tab w:val="left" w:pos="993"/>
        </w:tabs>
        <w:spacing w:line="360" w:lineRule="auto"/>
        <w:ind w:left="0" w:firstLine="709"/>
        <w:jc w:val="both"/>
        <w:rPr>
          <w:sz w:val="24"/>
          <w:szCs w:val="24"/>
        </w:rPr>
      </w:pPr>
      <w:r>
        <w:rPr>
          <w:sz w:val="24"/>
          <w:szCs w:val="24"/>
        </w:rPr>
        <w:t xml:space="preserve">Конвенция о правах ребенка. Принята резолюцией 44/25 Генеральной Ассамблеи от 20 ноября 1989 года.─ ООН 1990. </w:t>
      </w:r>
    </w:p>
    <w:p w14:paraId="6DDE516D">
      <w:pPr>
        <w:pStyle w:val="57"/>
        <w:numPr>
          <w:ilvl w:val="0"/>
          <w:numId w:val="3"/>
        </w:numPr>
        <w:spacing w:line="360" w:lineRule="auto"/>
        <w:rPr>
          <w:sz w:val="24"/>
          <w:szCs w:val="24"/>
        </w:rPr>
      </w:pPr>
      <w:r>
        <w:rPr>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14:paraId="2F8D1911">
      <w:pPr>
        <w:pStyle w:val="57"/>
        <w:numPr>
          <w:ilvl w:val="0"/>
          <w:numId w:val="3"/>
        </w:numPr>
        <w:spacing w:line="360" w:lineRule="auto"/>
        <w:rPr>
          <w:sz w:val="24"/>
          <w:szCs w:val="24"/>
        </w:rPr>
      </w:pPr>
      <w:r>
        <w:rPr>
          <w:sz w:val="24"/>
          <w:szCs w:val="24"/>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20F767F4">
      <w:pPr>
        <w:numPr>
          <w:ilvl w:val="0"/>
          <w:numId w:val="3"/>
        </w:numPr>
        <w:tabs>
          <w:tab w:val="left" w:pos="993"/>
        </w:tabs>
        <w:spacing w:line="360" w:lineRule="auto"/>
        <w:ind w:left="0" w:firstLine="709"/>
        <w:jc w:val="both"/>
        <w:rPr>
          <w:sz w:val="24"/>
          <w:szCs w:val="24"/>
        </w:rPr>
      </w:pPr>
      <w:r>
        <w:rPr>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14:paraId="69D747B1">
      <w:pPr>
        <w:numPr>
          <w:ilvl w:val="0"/>
          <w:numId w:val="3"/>
        </w:numPr>
        <w:tabs>
          <w:tab w:val="left" w:pos="993"/>
        </w:tabs>
        <w:spacing w:line="360" w:lineRule="auto"/>
        <w:ind w:left="0" w:firstLine="709"/>
        <w:jc w:val="both"/>
        <w:rPr>
          <w:sz w:val="24"/>
          <w:szCs w:val="24"/>
        </w:rPr>
      </w:pPr>
      <w:r>
        <w:rPr>
          <w:sz w:val="24"/>
          <w:szCs w:val="24"/>
        </w:rPr>
        <w:t>Федеральный закон 24 июля 1998 г. № 124-ФЗ «Об основных гарантиях прав ребенка в Российской Федерации».</w:t>
      </w:r>
    </w:p>
    <w:p w14:paraId="57DDE8E6">
      <w:pPr>
        <w:numPr>
          <w:ilvl w:val="0"/>
          <w:numId w:val="3"/>
        </w:numPr>
        <w:tabs>
          <w:tab w:val="left" w:pos="993"/>
        </w:tabs>
        <w:spacing w:line="360" w:lineRule="auto"/>
        <w:ind w:left="0" w:firstLine="709"/>
        <w:jc w:val="both"/>
        <w:rPr>
          <w:sz w:val="24"/>
          <w:szCs w:val="24"/>
        </w:rPr>
      </w:pPr>
      <w:r>
        <w:rPr>
          <w:sz w:val="24"/>
          <w:szCs w:val="24"/>
        </w:rPr>
        <w:t>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14:paraId="4C836391">
      <w:pPr>
        <w:numPr>
          <w:ilvl w:val="0"/>
          <w:numId w:val="3"/>
        </w:numPr>
        <w:tabs>
          <w:tab w:val="left" w:pos="993"/>
        </w:tabs>
        <w:spacing w:line="360" w:lineRule="auto"/>
        <w:ind w:left="0" w:firstLine="709"/>
        <w:jc w:val="both"/>
        <w:rPr>
          <w:sz w:val="24"/>
          <w:szCs w:val="24"/>
        </w:rPr>
      </w:pPr>
      <w:r>
        <w:rPr>
          <w:sz w:val="24"/>
          <w:szCs w:val="24"/>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14:paraId="1CBB1D8B">
      <w:pPr>
        <w:numPr>
          <w:ilvl w:val="0"/>
          <w:numId w:val="3"/>
        </w:numPr>
        <w:tabs>
          <w:tab w:val="left" w:pos="993"/>
        </w:tabs>
        <w:spacing w:line="360" w:lineRule="auto"/>
        <w:ind w:left="0" w:firstLine="709"/>
        <w:jc w:val="both"/>
        <w:rPr>
          <w:sz w:val="24"/>
          <w:szCs w:val="24"/>
        </w:rPr>
      </w:pPr>
      <w:r>
        <w:rPr>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14:paraId="0FFD2D69">
      <w:pPr>
        <w:numPr>
          <w:ilvl w:val="0"/>
          <w:numId w:val="3"/>
        </w:numPr>
        <w:tabs>
          <w:tab w:val="left" w:pos="993"/>
        </w:tabs>
        <w:spacing w:line="360" w:lineRule="auto"/>
        <w:ind w:left="0" w:firstLine="709"/>
        <w:jc w:val="both"/>
        <w:rPr>
          <w:sz w:val="24"/>
          <w:szCs w:val="24"/>
        </w:rPr>
      </w:pPr>
      <w:r>
        <w:rPr>
          <w:sz w:val="24"/>
          <w:szCs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14:paraId="22907FD7">
      <w:pPr>
        <w:numPr>
          <w:ilvl w:val="0"/>
          <w:numId w:val="3"/>
        </w:numPr>
        <w:tabs>
          <w:tab w:val="left" w:pos="993"/>
        </w:tabs>
        <w:spacing w:line="360" w:lineRule="auto"/>
        <w:ind w:left="0" w:firstLine="709"/>
        <w:jc w:val="both"/>
        <w:rPr>
          <w:sz w:val="24"/>
          <w:szCs w:val="24"/>
        </w:rPr>
      </w:pPr>
      <w:r>
        <w:rPr>
          <w:sz w:val="24"/>
          <w:szCs w:val="24"/>
        </w:rPr>
        <w:t>Приказ Министерства просвещения РФ от 24 ноября 2022 г. № 1023</w:t>
      </w:r>
      <w:r>
        <w:rPr>
          <w:sz w:val="24"/>
          <w:szCs w:val="24"/>
        </w:rPr>
        <w:br w:type="textWrapping"/>
      </w:r>
      <w:r>
        <w:rPr>
          <w:sz w:val="24"/>
          <w:szCs w:val="24"/>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30943FDE">
      <w:pPr>
        <w:numPr>
          <w:ilvl w:val="0"/>
          <w:numId w:val="3"/>
        </w:numPr>
        <w:tabs>
          <w:tab w:val="left" w:pos="993"/>
        </w:tabs>
        <w:spacing w:line="360" w:lineRule="auto"/>
        <w:ind w:left="0" w:firstLine="709"/>
        <w:jc w:val="both"/>
        <w:rPr>
          <w:sz w:val="24"/>
          <w:szCs w:val="24"/>
        </w:rPr>
      </w:pPr>
      <w:r>
        <w:rPr>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14:paraId="3A2824C8">
      <w:pPr>
        <w:numPr>
          <w:ilvl w:val="0"/>
          <w:numId w:val="3"/>
        </w:numPr>
        <w:tabs>
          <w:tab w:val="left" w:pos="993"/>
        </w:tabs>
        <w:spacing w:line="360" w:lineRule="auto"/>
        <w:ind w:left="0" w:firstLine="709"/>
        <w:jc w:val="both"/>
        <w:rPr>
          <w:sz w:val="24"/>
          <w:szCs w:val="24"/>
        </w:rPr>
      </w:pPr>
      <w:r>
        <w:rPr>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14:paraId="61DDE4B0">
      <w:pPr>
        <w:numPr>
          <w:ilvl w:val="0"/>
          <w:numId w:val="3"/>
        </w:numPr>
        <w:tabs>
          <w:tab w:val="left" w:pos="993"/>
        </w:tabs>
        <w:spacing w:line="360" w:lineRule="auto"/>
        <w:ind w:left="0" w:firstLine="709"/>
        <w:jc w:val="both"/>
        <w:rPr>
          <w:sz w:val="24"/>
          <w:szCs w:val="24"/>
        </w:rPr>
      </w:pPr>
      <w:r>
        <w:rPr>
          <w:sz w:val="24"/>
          <w:szCs w:val="24"/>
        </w:rPr>
        <w:t>Письмо Минобрнауки России «Комментарии к ФГОС ДО» от 28 февраля 2014 г. № 08- 249 // Вестник образования.– 2014. – Апрель. – № 7.</w:t>
      </w:r>
    </w:p>
    <w:p w14:paraId="61581544">
      <w:pPr>
        <w:numPr>
          <w:ilvl w:val="0"/>
          <w:numId w:val="3"/>
        </w:numPr>
        <w:tabs>
          <w:tab w:val="left" w:pos="993"/>
        </w:tabs>
        <w:spacing w:line="360" w:lineRule="auto"/>
        <w:ind w:left="0" w:firstLine="709"/>
        <w:jc w:val="both"/>
        <w:rPr>
          <w:sz w:val="24"/>
          <w:szCs w:val="24"/>
        </w:rPr>
      </w:pPr>
      <w:r>
        <w:rPr>
          <w:sz w:val="24"/>
          <w:szCs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2E931A63">
      <w:pPr>
        <w:numPr>
          <w:ilvl w:val="0"/>
          <w:numId w:val="3"/>
        </w:numPr>
        <w:tabs>
          <w:tab w:val="left" w:pos="993"/>
        </w:tabs>
        <w:spacing w:line="360" w:lineRule="auto"/>
        <w:ind w:left="0" w:firstLine="709"/>
        <w:jc w:val="both"/>
        <w:rPr>
          <w:sz w:val="24"/>
          <w:szCs w:val="24"/>
        </w:rPr>
      </w:pPr>
      <w:r>
        <w:rPr>
          <w:sz w:val="24"/>
          <w:szCs w:val="24"/>
        </w:rPr>
        <w:t>«Санитарно-эпидемиологические требования к организациям воспитания и обучения</w:t>
      </w:r>
      <w:r>
        <w:t xml:space="preserve">, отдыха и </w:t>
      </w:r>
      <w:r>
        <w:rPr>
          <w:sz w:val="24"/>
          <w:szCs w:val="24"/>
        </w:rPr>
        <w:t>оздоровления детей и молодежи» (утверждены 28.09.2020, вступили в силу 01.01.2021).</w:t>
      </w:r>
    </w:p>
    <w:p w14:paraId="2BA34016">
      <w:pPr>
        <w:tabs>
          <w:tab w:val="left" w:pos="993"/>
        </w:tabs>
        <w:spacing w:line="360" w:lineRule="auto"/>
        <w:jc w:val="both"/>
        <w:rPr>
          <w:sz w:val="24"/>
          <w:szCs w:val="24"/>
        </w:rPr>
      </w:pPr>
    </w:p>
    <w:p w14:paraId="184AAE23">
      <w:pPr>
        <w:pStyle w:val="70"/>
        <w:tabs>
          <w:tab w:val="left" w:pos="993"/>
        </w:tabs>
        <w:ind w:firstLine="709"/>
        <w:rPr>
          <w:b/>
          <w:color w:val="00000A"/>
          <w:u w:val="none"/>
        </w:rPr>
      </w:pPr>
      <w:bookmarkStart w:id="50" w:name="_Toc485825627"/>
      <w:bookmarkEnd w:id="50"/>
      <w:r>
        <w:rPr>
          <w:b/>
          <w:color w:val="00000A"/>
          <w:u w:val="none"/>
        </w:rPr>
        <w:t>3.10. Перечень литературных источников</w:t>
      </w:r>
    </w:p>
    <w:p w14:paraId="412061D2">
      <w:pPr>
        <w:tabs>
          <w:tab w:val="left" w:pos="993"/>
        </w:tabs>
        <w:spacing w:line="360" w:lineRule="auto"/>
        <w:ind w:firstLine="709"/>
        <w:contextualSpacing/>
        <w:jc w:val="both"/>
        <w:rPr>
          <w:sz w:val="24"/>
          <w:szCs w:val="24"/>
        </w:rPr>
      </w:pPr>
      <w:r>
        <w:rPr>
          <w:i/>
          <w:sz w:val="24"/>
          <w:szCs w:val="24"/>
        </w:rPr>
        <w:t>Бабина Г.В., Сафонкина Н.Ю.</w:t>
      </w:r>
      <w:r>
        <w:rPr>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14:paraId="5321BB77">
      <w:pPr>
        <w:tabs>
          <w:tab w:val="left" w:pos="993"/>
        </w:tabs>
        <w:spacing w:line="360" w:lineRule="auto"/>
        <w:ind w:firstLine="709"/>
        <w:contextualSpacing/>
        <w:jc w:val="both"/>
        <w:textAlignment w:val="baseline"/>
        <w:rPr>
          <w:sz w:val="24"/>
          <w:szCs w:val="24"/>
          <w:lang w:eastAsia="ru-RU"/>
        </w:rPr>
      </w:pPr>
      <w:r>
        <w:rPr>
          <w:i/>
          <w:sz w:val="24"/>
          <w:szCs w:val="24"/>
          <w:lang w:eastAsia="ru-RU"/>
        </w:rPr>
        <w:t xml:space="preserve">Баряева Л.Б. </w:t>
      </w:r>
      <w:r>
        <w:rPr>
          <w:sz w:val="24"/>
          <w:szCs w:val="24"/>
          <w:lang w:eastAsia="ru-RU"/>
        </w:rPr>
        <w:t>Математические представления дошкольников с тяжелыми нарушениями речи: экспериментальное исследование. Монография. – М.: ПАРАДИГМА, 2015.</w:t>
      </w:r>
    </w:p>
    <w:p w14:paraId="5D4BA3DD">
      <w:pPr>
        <w:tabs>
          <w:tab w:val="left" w:pos="993"/>
        </w:tabs>
        <w:spacing w:line="360" w:lineRule="auto"/>
        <w:ind w:firstLine="709"/>
        <w:contextualSpacing/>
        <w:jc w:val="both"/>
        <w:textAlignment w:val="baseline"/>
        <w:rPr>
          <w:sz w:val="24"/>
          <w:szCs w:val="24"/>
          <w:lang w:eastAsia="ru-RU"/>
        </w:rPr>
      </w:pPr>
      <w:r>
        <w:rPr>
          <w:i/>
          <w:sz w:val="24"/>
          <w:szCs w:val="24"/>
          <w:lang w:eastAsia="ru-RU"/>
        </w:rPr>
        <w:t xml:space="preserve">Баряева Л.Б., Лопатина Л.В. </w:t>
      </w:r>
      <w:r>
        <w:rPr>
          <w:sz w:val="24"/>
          <w:szCs w:val="24"/>
          <w:lang w:eastAsia="ru-RU"/>
        </w:rPr>
        <w:t>Учим детей общаться. — СПб.: ЦДК проф. Л.Б. Баряевой, 2011.</w:t>
      </w:r>
    </w:p>
    <w:p w14:paraId="1A1B758A">
      <w:pPr>
        <w:tabs>
          <w:tab w:val="left" w:pos="993"/>
        </w:tabs>
        <w:spacing w:line="360" w:lineRule="auto"/>
        <w:ind w:firstLine="709"/>
        <w:contextualSpacing/>
        <w:jc w:val="both"/>
        <w:textAlignment w:val="baseline"/>
        <w:rPr>
          <w:sz w:val="24"/>
          <w:szCs w:val="24"/>
          <w:lang w:eastAsia="ru-RU"/>
        </w:rPr>
      </w:pPr>
      <w:r>
        <w:rPr>
          <w:i/>
          <w:iCs/>
          <w:sz w:val="24"/>
          <w:szCs w:val="24"/>
          <w:lang w:eastAsia="ru-RU"/>
        </w:rPr>
        <w:t>Баряева Л.Б., Кондратьева С.Ю., Лопатина Л.В.</w:t>
      </w:r>
      <w:r>
        <w:rPr>
          <w:iCs/>
          <w:sz w:val="24"/>
          <w:szCs w:val="24"/>
          <w:lang w:eastAsia="ru-RU"/>
        </w:rPr>
        <w:t xml:space="preserve"> Профилактика и коррекция дискалькулии у детей. </w:t>
      </w:r>
      <w:r>
        <w:rPr>
          <w:sz w:val="24"/>
          <w:szCs w:val="24"/>
          <w:lang w:eastAsia="ru-RU"/>
        </w:rPr>
        <w:t>– СПб.: ЦДК проф. Л.Б. Баряевой, 2015.</w:t>
      </w:r>
    </w:p>
    <w:p w14:paraId="396EA1C3">
      <w:pPr>
        <w:tabs>
          <w:tab w:val="left" w:pos="993"/>
        </w:tabs>
        <w:spacing w:line="360" w:lineRule="auto"/>
        <w:ind w:firstLine="709"/>
        <w:contextualSpacing/>
        <w:jc w:val="both"/>
        <w:textAlignment w:val="baseline"/>
        <w:rPr>
          <w:sz w:val="24"/>
          <w:szCs w:val="24"/>
          <w:lang w:eastAsia="ru-RU"/>
        </w:rPr>
      </w:pPr>
      <w:r>
        <w:rPr>
          <w:i/>
          <w:sz w:val="24"/>
          <w:szCs w:val="24"/>
          <w:lang w:eastAsia="ru-RU"/>
        </w:rPr>
        <w:t xml:space="preserve">Бойкова С.В. </w:t>
      </w:r>
      <w:r>
        <w:rPr>
          <w:sz w:val="24"/>
          <w:szCs w:val="24"/>
          <w:lang w:eastAsia="ru-RU"/>
        </w:rPr>
        <w:t>Занятия с логопедом по развитию связной речи у детей 5−7 лет. — СПб.: КАРО, 2010.</w:t>
      </w:r>
    </w:p>
    <w:p w14:paraId="18695928">
      <w:pPr>
        <w:tabs>
          <w:tab w:val="left" w:pos="993"/>
        </w:tabs>
        <w:spacing w:line="360" w:lineRule="auto"/>
        <w:ind w:firstLine="709"/>
        <w:contextualSpacing/>
        <w:jc w:val="both"/>
        <w:textAlignment w:val="baseline"/>
        <w:rPr>
          <w:sz w:val="24"/>
          <w:szCs w:val="24"/>
          <w:lang w:eastAsia="ru-RU"/>
        </w:rPr>
      </w:pPr>
      <w:r>
        <w:rPr>
          <w:i/>
          <w:sz w:val="24"/>
          <w:szCs w:val="24"/>
          <w:lang w:eastAsia="ru-RU"/>
        </w:rPr>
        <w:t>Выготский Л. С.</w:t>
      </w:r>
      <w:r>
        <w:rPr>
          <w:sz w:val="24"/>
          <w:szCs w:val="24"/>
          <w:lang w:eastAsia="ru-RU"/>
        </w:rPr>
        <w:t xml:space="preserve"> Педагогическая психология. — М.: Педагогика, 1991.</w:t>
      </w:r>
    </w:p>
    <w:p w14:paraId="69100751">
      <w:pPr>
        <w:tabs>
          <w:tab w:val="left" w:pos="993"/>
        </w:tabs>
        <w:spacing w:line="360" w:lineRule="auto"/>
        <w:ind w:firstLine="709"/>
        <w:contextualSpacing/>
        <w:jc w:val="both"/>
        <w:rPr>
          <w:sz w:val="24"/>
          <w:szCs w:val="24"/>
        </w:rPr>
      </w:pPr>
      <w:r>
        <w:rPr>
          <w:i/>
          <w:sz w:val="24"/>
          <w:szCs w:val="24"/>
        </w:rPr>
        <w:t>Глухов В.П.</w:t>
      </w:r>
      <w:r>
        <w:rPr>
          <w:sz w:val="24"/>
          <w:szCs w:val="24"/>
        </w:rPr>
        <w:t xml:space="preserve"> Формирование связной речи детей дошкольного возраста с общим недоразвитием речи. — М., 2002.</w:t>
      </w:r>
    </w:p>
    <w:p w14:paraId="0828A80B">
      <w:pPr>
        <w:tabs>
          <w:tab w:val="left" w:pos="993"/>
        </w:tabs>
        <w:spacing w:line="360" w:lineRule="auto"/>
        <w:ind w:firstLine="709"/>
        <w:contextualSpacing/>
        <w:jc w:val="both"/>
        <w:rPr>
          <w:sz w:val="24"/>
          <w:szCs w:val="24"/>
          <w:lang w:eastAsia="ru-RU"/>
        </w:rPr>
      </w:pPr>
      <w:r>
        <w:rPr>
          <w:i/>
          <w:sz w:val="24"/>
          <w:szCs w:val="24"/>
          <w:lang w:eastAsia="ru-RU"/>
        </w:rPr>
        <w:t>Голубева Г.Г.</w:t>
      </w:r>
      <w:r>
        <w:rPr>
          <w:sz w:val="24"/>
          <w:szCs w:val="24"/>
          <w:lang w:eastAsia="ru-RU"/>
        </w:rPr>
        <w:t xml:space="preserve"> Преодоление нарушений звукослоговой структуры слова у дошкольников. — СПб.: ЦДК проф. Л. Б. Баряевой, 2010.</w:t>
      </w:r>
    </w:p>
    <w:p w14:paraId="025C1E66">
      <w:pPr>
        <w:tabs>
          <w:tab w:val="left" w:pos="993"/>
        </w:tabs>
        <w:spacing w:line="360" w:lineRule="auto"/>
        <w:ind w:firstLine="709"/>
        <w:contextualSpacing/>
        <w:jc w:val="both"/>
        <w:rPr>
          <w:sz w:val="24"/>
          <w:szCs w:val="24"/>
          <w:lang w:eastAsia="ru-RU"/>
        </w:rPr>
      </w:pPr>
      <w:r>
        <w:rPr>
          <w:sz w:val="24"/>
          <w:szCs w:val="24"/>
          <w:lang w:eastAsia="ru-RU"/>
        </w:rPr>
        <w:t>Гомзяк О.С. Говорим правильно в 5-6 лет, М. Издательство ГНОМ, 2017г.</w:t>
      </w:r>
    </w:p>
    <w:p w14:paraId="2BF7E52B">
      <w:pPr>
        <w:tabs>
          <w:tab w:val="left" w:pos="993"/>
        </w:tabs>
        <w:spacing w:line="360" w:lineRule="auto"/>
        <w:ind w:firstLine="709"/>
        <w:contextualSpacing/>
        <w:jc w:val="both"/>
        <w:rPr>
          <w:sz w:val="24"/>
          <w:szCs w:val="24"/>
          <w:lang w:eastAsia="ru-RU"/>
        </w:rPr>
      </w:pPr>
      <w:r>
        <w:rPr>
          <w:sz w:val="24"/>
          <w:szCs w:val="24"/>
          <w:lang w:eastAsia="ru-RU"/>
        </w:rPr>
        <w:t>Гомзяк О.С. Говорим правильно в 6-7 лет, М. Издательство ГНОМ, 2017г</w:t>
      </w:r>
    </w:p>
    <w:p w14:paraId="3EF889D9">
      <w:pPr>
        <w:tabs>
          <w:tab w:val="left" w:pos="993"/>
        </w:tabs>
        <w:spacing w:line="360" w:lineRule="auto"/>
        <w:ind w:firstLine="709"/>
        <w:contextualSpacing/>
        <w:jc w:val="both"/>
        <w:rPr>
          <w:sz w:val="24"/>
          <w:szCs w:val="24"/>
          <w:lang w:eastAsia="ru-RU"/>
        </w:rPr>
      </w:pPr>
      <w:r>
        <w:rPr>
          <w:i/>
          <w:sz w:val="24"/>
          <w:szCs w:val="24"/>
          <w:lang w:eastAsia="ru-RU"/>
        </w:rPr>
        <w:t>Демидова Н.М.</w:t>
      </w:r>
      <w:r>
        <w:rPr>
          <w:sz w:val="24"/>
          <w:szCs w:val="24"/>
          <w:lang w:eastAsia="ru-RU"/>
        </w:rPr>
        <w:t xml:space="preserve"> Времена года в картинках и заданиях для развития ума и внимания. — М.: ДРОФА, 2008.</w:t>
      </w:r>
    </w:p>
    <w:p w14:paraId="061DE777">
      <w:pPr>
        <w:tabs>
          <w:tab w:val="left" w:pos="993"/>
        </w:tabs>
        <w:spacing w:line="360" w:lineRule="auto"/>
        <w:ind w:firstLine="709"/>
        <w:contextualSpacing/>
        <w:jc w:val="both"/>
        <w:rPr>
          <w:sz w:val="24"/>
          <w:szCs w:val="24"/>
          <w:lang w:eastAsia="ru-RU"/>
        </w:rPr>
      </w:pPr>
      <w:r>
        <w:rPr>
          <w:i/>
          <w:sz w:val="24"/>
          <w:szCs w:val="24"/>
          <w:lang w:eastAsia="ru-RU"/>
        </w:rPr>
        <w:t>Жукова Н.С., Мастюкова Е.М., Филичева Т.Б.</w:t>
      </w:r>
      <w:r>
        <w:rPr>
          <w:sz w:val="24"/>
          <w:szCs w:val="24"/>
          <w:lang w:eastAsia="ru-RU"/>
        </w:rPr>
        <w:t xml:space="preserve"> Логопедия. Основы теории и практики. Система логопедического воздействия. М. Эксмо 2011.</w:t>
      </w:r>
    </w:p>
    <w:p w14:paraId="5DE9563A">
      <w:pPr>
        <w:tabs>
          <w:tab w:val="left" w:pos="993"/>
        </w:tabs>
        <w:spacing w:line="360" w:lineRule="auto"/>
        <w:ind w:firstLine="709"/>
        <w:contextualSpacing/>
        <w:jc w:val="both"/>
        <w:textAlignment w:val="baseline"/>
        <w:rPr>
          <w:sz w:val="24"/>
          <w:szCs w:val="24"/>
          <w:lang w:eastAsia="ru-RU"/>
        </w:rPr>
      </w:pPr>
      <w:r>
        <w:rPr>
          <w:i/>
          <w:sz w:val="24"/>
          <w:szCs w:val="24"/>
          <w:lang w:eastAsia="ru-RU"/>
        </w:rPr>
        <w:t>Калягин В. А., Овчинникова Т. С</w:t>
      </w:r>
      <w:r>
        <w:rPr>
          <w:sz w:val="24"/>
          <w:szCs w:val="24"/>
          <w:lang w:eastAsia="ru-RU"/>
        </w:rPr>
        <w:t xml:space="preserve">. Энциклопедия методов психолого-педагогической диагностики лиц с нарушениями речи. — СПб.: КАРО, 2004. </w:t>
      </w:r>
    </w:p>
    <w:p w14:paraId="2522D27F">
      <w:pPr>
        <w:tabs>
          <w:tab w:val="left" w:pos="993"/>
        </w:tabs>
        <w:spacing w:line="360" w:lineRule="auto"/>
        <w:ind w:firstLine="709"/>
        <w:contextualSpacing/>
        <w:jc w:val="both"/>
        <w:textAlignment w:val="baseline"/>
        <w:rPr>
          <w:sz w:val="24"/>
          <w:szCs w:val="24"/>
          <w:lang w:eastAsia="ru-RU"/>
        </w:rPr>
      </w:pPr>
      <w:r>
        <w:rPr>
          <w:i/>
          <w:sz w:val="24"/>
          <w:szCs w:val="24"/>
          <w:lang w:eastAsia="ru-RU"/>
        </w:rPr>
        <w:t>Кроха</w:t>
      </w:r>
      <w:r>
        <w:rPr>
          <w:sz w:val="24"/>
          <w:szCs w:val="24"/>
          <w:lang w:eastAsia="ru-RU"/>
        </w:rPr>
        <w:t xml:space="preserve">: Пособие по воспитанию, обучению и развитию детей до трех лет / Г. Г. Григорьеева, Н. П. Кочетова, Д. В. Сергеева и др. — М.: Просвещение, 2000. </w:t>
      </w:r>
    </w:p>
    <w:p w14:paraId="0C711E0B">
      <w:pPr>
        <w:tabs>
          <w:tab w:val="left" w:pos="993"/>
        </w:tabs>
        <w:spacing w:line="360" w:lineRule="auto"/>
        <w:ind w:firstLine="709"/>
        <w:contextualSpacing/>
        <w:jc w:val="both"/>
        <w:textAlignment w:val="baseline"/>
        <w:rPr>
          <w:sz w:val="24"/>
          <w:szCs w:val="24"/>
          <w:lang w:eastAsia="ru-RU"/>
        </w:rPr>
      </w:pPr>
      <w:r>
        <w:rPr>
          <w:i/>
          <w:sz w:val="24"/>
          <w:szCs w:val="24"/>
          <w:lang w:eastAsia="ru-RU"/>
        </w:rPr>
        <w:t>Ковалец И.В.</w:t>
      </w:r>
      <w:r>
        <w:rPr>
          <w:sz w:val="24"/>
          <w:szCs w:val="24"/>
          <w:lang w:eastAsia="ru-RU"/>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14:paraId="4079FDCD">
      <w:pPr>
        <w:tabs>
          <w:tab w:val="left" w:pos="993"/>
        </w:tabs>
        <w:spacing w:line="360" w:lineRule="auto"/>
        <w:ind w:firstLine="709"/>
        <w:contextualSpacing/>
        <w:jc w:val="both"/>
        <w:textAlignment w:val="baseline"/>
        <w:rPr>
          <w:sz w:val="24"/>
          <w:szCs w:val="24"/>
          <w:lang w:eastAsia="ru-RU"/>
        </w:rPr>
      </w:pPr>
      <w:r>
        <w:rPr>
          <w:i/>
          <w:sz w:val="24"/>
          <w:szCs w:val="24"/>
          <w:lang w:eastAsia="ru-RU"/>
        </w:rPr>
        <w:t>Ковалец И.В.</w:t>
      </w:r>
      <w:r>
        <w:rPr>
          <w:sz w:val="24"/>
          <w:szCs w:val="24"/>
          <w:lang w:eastAsia="ru-RU"/>
        </w:rPr>
        <w:t xml:space="preserve"> Формирование у дошкольников представлений о времени. Части суток. — М.: ВЛАДОС, 2007.</w:t>
      </w:r>
    </w:p>
    <w:p w14:paraId="153A13F3">
      <w:pPr>
        <w:tabs>
          <w:tab w:val="left" w:pos="993"/>
        </w:tabs>
        <w:spacing w:line="360" w:lineRule="auto"/>
        <w:ind w:firstLine="709"/>
        <w:contextualSpacing/>
        <w:jc w:val="both"/>
        <w:textAlignment w:val="baseline"/>
        <w:rPr>
          <w:sz w:val="24"/>
          <w:szCs w:val="24"/>
          <w:lang w:eastAsia="ru-RU"/>
        </w:rPr>
      </w:pPr>
      <w:r>
        <w:rPr>
          <w:i/>
          <w:sz w:val="24"/>
          <w:szCs w:val="24"/>
          <w:lang w:eastAsia="ru-RU"/>
        </w:rPr>
        <w:t xml:space="preserve">Кондратьева С.Ю., Лебедева Н.В. </w:t>
      </w:r>
      <w:r>
        <w:rPr>
          <w:sz w:val="24"/>
          <w:szCs w:val="24"/>
          <w:lang w:eastAsia="ru-RU"/>
        </w:rPr>
        <w:t>Учимся считать вместе (Профилактика дискалькулии у дошкольников). – СПб., 2014.</w:t>
      </w:r>
    </w:p>
    <w:p w14:paraId="52D864F6">
      <w:pPr>
        <w:tabs>
          <w:tab w:val="left" w:pos="993"/>
        </w:tabs>
        <w:spacing w:line="360" w:lineRule="auto"/>
        <w:ind w:firstLine="709"/>
        <w:contextualSpacing/>
        <w:jc w:val="both"/>
        <w:rPr>
          <w:sz w:val="24"/>
          <w:szCs w:val="24"/>
        </w:rPr>
      </w:pPr>
      <w:r>
        <w:rPr>
          <w:i/>
          <w:sz w:val="24"/>
          <w:szCs w:val="24"/>
        </w:rPr>
        <w:t>Кондратьева С.Ю., Рысина И.В.</w:t>
      </w:r>
      <w:r>
        <w:rPr>
          <w:sz w:val="24"/>
          <w:szCs w:val="24"/>
        </w:rP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w:t>
      </w:r>
    </w:p>
    <w:p w14:paraId="19DE3F35">
      <w:pPr>
        <w:tabs>
          <w:tab w:val="left" w:pos="993"/>
        </w:tabs>
        <w:spacing w:line="360" w:lineRule="auto"/>
        <w:ind w:firstLine="709"/>
        <w:contextualSpacing/>
        <w:jc w:val="both"/>
        <w:rPr>
          <w:sz w:val="24"/>
          <w:szCs w:val="24"/>
        </w:rPr>
      </w:pPr>
      <w:r>
        <w:rPr>
          <w:i/>
          <w:sz w:val="24"/>
          <w:szCs w:val="24"/>
        </w:rPr>
        <w:t>Кроха</w:t>
      </w:r>
      <w:r>
        <w:rPr>
          <w:sz w:val="24"/>
          <w:szCs w:val="24"/>
        </w:rPr>
        <w:t>: Пособие по воспитанию, обучению и развитию детей до трех лет / Г. Г. Григорьеева, Н. П. Кочетова, Д. В. Сергеева и др. — М.: Просвещение, 2000.</w:t>
      </w:r>
    </w:p>
    <w:p w14:paraId="5BA4C569">
      <w:pPr>
        <w:tabs>
          <w:tab w:val="left" w:pos="993"/>
        </w:tabs>
        <w:spacing w:line="360" w:lineRule="auto"/>
        <w:ind w:firstLine="709"/>
        <w:contextualSpacing/>
        <w:jc w:val="both"/>
        <w:rPr>
          <w:sz w:val="24"/>
          <w:szCs w:val="24"/>
        </w:rPr>
      </w:pPr>
      <w:r>
        <w:rPr>
          <w:i/>
          <w:sz w:val="24"/>
          <w:szCs w:val="24"/>
        </w:rPr>
        <w:t xml:space="preserve">Крупенчук О.И. </w:t>
      </w:r>
      <w:r>
        <w:rPr>
          <w:sz w:val="24"/>
          <w:szCs w:val="24"/>
        </w:rPr>
        <w:t xml:space="preserve">Альбом для развития интеллекта 3+ </w:t>
      </w:r>
      <w:r>
        <w:rPr>
          <w:bCs/>
          <w:sz w:val="24"/>
          <w:szCs w:val="24"/>
        </w:rPr>
        <w:t>—</w:t>
      </w:r>
      <w:r>
        <w:rPr>
          <w:sz w:val="24"/>
          <w:szCs w:val="24"/>
        </w:rPr>
        <w:t xml:space="preserve">СПб: Литера, 2012. </w:t>
      </w:r>
    </w:p>
    <w:p w14:paraId="2C08E678">
      <w:pPr>
        <w:tabs>
          <w:tab w:val="left" w:pos="993"/>
        </w:tabs>
        <w:spacing w:line="360" w:lineRule="auto"/>
        <w:ind w:firstLine="709"/>
        <w:contextualSpacing/>
        <w:jc w:val="both"/>
        <w:rPr>
          <w:sz w:val="24"/>
          <w:szCs w:val="24"/>
        </w:rPr>
      </w:pPr>
      <w:r>
        <w:rPr>
          <w:i/>
          <w:sz w:val="24"/>
          <w:szCs w:val="24"/>
        </w:rPr>
        <w:t>Крупенчук О.И.</w:t>
      </w:r>
      <w:r>
        <w:rPr>
          <w:sz w:val="24"/>
          <w:szCs w:val="24"/>
        </w:rPr>
        <w:t xml:space="preserve"> Альбом для развития интеллекта 4+ </w:t>
      </w:r>
      <w:r>
        <w:rPr>
          <w:bCs/>
          <w:sz w:val="24"/>
          <w:szCs w:val="24"/>
        </w:rPr>
        <w:t>—</w:t>
      </w:r>
      <w:r>
        <w:rPr>
          <w:sz w:val="24"/>
          <w:szCs w:val="24"/>
        </w:rPr>
        <w:t xml:space="preserve">СПб: Литера, 2012. </w:t>
      </w:r>
    </w:p>
    <w:p w14:paraId="13B6E90F">
      <w:pPr>
        <w:tabs>
          <w:tab w:val="left" w:pos="993"/>
        </w:tabs>
        <w:spacing w:line="360" w:lineRule="auto"/>
        <w:ind w:firstLine="709"/>
        <w:contextualSpacing/>
        <w:jc w:val="both"/>
        <w:rPr>
          <w:sz w:val="24"/>
          <w:szCs w:val="24"/>
        </w:rPr>
      </w:pPr>
      <w:r>
        <w:rPr>
          <w:i/>
          <w:sz w:val="24"/>
          <w:szCs w:val="24"/>
        </w:rPr>
        <w:t>Крупенчук О.И.</w:t>
      </w:r>
      <w:r>
        <w:rPr>
          <w:sz w:val="24"/>
          <w:szCs w:val="24"/>
        </w:rPr>
        <w:t xml:space="preserve"> Альбом для развития интеллекта 5+ </w:t>
      </w:r>
      <w:r>
        <w:rPr>
          <w:bCs/>
          <w:sz w:val="24"/>
          <w:szCs w:val="24"/>
        </w:rPr>
        <w:t>—</w:t>
      </w:r>
      <w:r>
        <w:rPr>
          <w:sz w:val="24"/>
          <w:szCs w:val="24"/>
        </w:rPr>
        <w:t xml:space="preserve">СПб: Литера, 2013. </w:t>
      </w:r>
    </w:p>
    <w:p w14:paraId="3E530372">
      <w:pPr>
        <w:tabs>
          <w:tab w:val="left" w:pos="993"/>
        </w:tabs>
        <w:spacing w:line="360" w:lineRule="auto"/>
        <w:ind w:firstLine="709"/>
        <w:contextualSpacing/>
        <w:jc w:val="both"/>
        <w:rPr>
          <w:sz w:val="24"/>
          <w:szCs w:val="24"/>
        </w:rPr>
      </w:pPr>
      <w:r>
        <w:rPr>
          <w:i/>
          <w:sz w:val="24"/>
          <w:szCs w:val="24"/>
        </w:rPr>
        <w:t>Крупенчук О.И.</w:t>
      </w:r>
      <w:r>
        <w:rPr>
          <w:sz w:val="24"/>
          <w:szCs w:val="24"/>
        </w:rPr>
        <w:t xml:space="preserve"> Альбом для развития интеллекта 6+ </w:t>
      </w:r>
      <w:r>
        <w:rPr>
          <w:bCs/>
          <w:sz w:val="24"/>
          <w:szCs w:val="24"/>
        </w:rPr>
        <w:t>—</w:t>
      </w:r>
      <w:r>
        <w:rPr>
          <w:sz w:val="24"/>
          <w:szCs w:val="24"/>
        </w:rPr>
        <w:t>СПб: Литера, 2013.</w:t>
      </w:r>
    </w:p>
    <w:p w14:paraId="72E4746B">
      <w:pPr>
        <w:tabs>
          <w:tab w:val="left" w:pos="900"/>
          <w:tab w:val="left" w:pos="993"/>
        </w:tabs>
        <w:spacing w:line="360" w:lineRule="auto"/>
        <w:ind w:firstLine="709"/>
        <w:contextualSpacing/>
        <w:jc w:val="both"/>
        <w:rPr>
          <w:i/>
          <w:sz w:val="24"/>
          <w:szCs w:val="24"/>
        </w:rPr>
      </w:pPr>
      <w:r>
        <w:rPr>
          <w:i/>
          <w:sz w:val="24"/>
          <w:szCs w:val="24"/>
        </w:rPr>
        <w:t xml:space="preserve">Лалаева Р.И. </w:t>
      </w:r>
      <w:r>
        <w:rPr>
          <w:sz w:val="24"/>
          <w:szCs w:val="24"/>
        </w:rPr>
        <w:t>Методика психолингвистического исследования нарушений речи. — СПб., 2006.</w:t>
      </w:r>
    </w:p>
    <w:p w14:paraId="3E9B4806">
      <w:pPr>
        <w:tabs>
          <w:tab w:val="left" w:pos="993"/>
        </w:tabs>
        <w:spacing w:line="360" w:lineRule="auto"/>
        <w:ind w:firstLine="709"/>
        <w:contextualSpacing/>
        <w:jc w:val="both"/>
        <w:textAlignment w:val="baseline"/>
        <w:rPr>
          <w:sz w:val="24"/>
          <w:szCs w:val="24"/>
        </w:rPr>
      </w:pPr>
      <w:r>
        <w:rPr>
          <w:i/>
          <w:iCs/>
          <w:sz w:val="24"/>
          <w:szCs w:val="24"/>
        </w:rPr>
        <w:t xml:space="preserve">Лалаева Р.И., Серебрякова Н. В. </w:t>
      </w:r>
      <w:r>
        <w:rPr>
          <w:iCs/>
          <w:sz w:val="24"/>
          <w:szCs w:val="24"/>
        </w:rPr>
        <w:t>Формирование лексики и грамматического строя у дошкольников с общим недоразвитием речи. — СПб., 2001</w:t>
      </w:r>
      <w:r>
        <w:rPr>
          <w:i/>
          <w:iCs/>
          <w:sz w:val="24"/>
          <w:szCs w:val="24"/>
        </w:rPr>
        <w:t>.</w:t>
      </w:r>
    </w:p>
    <w:p w14:paraId="5D2FCF7B">
      <w:pPr>
        <w:tabs>
          <w:tab w:val="left" w:pos="993"/>
        </w:tabs>
        <w:spacing w:line="360" w:lineRule="auto"/>
        <w:ind w:firstLine="709"/>
        <w:contextualSpacing/>
        <w:jc w:val="both"/>
        <w:rPr>
          <w:bCs/>
          <w:i/>
          <w:iCs/>
          <w:sz w:val="24"/>
          <w:szCs w:val="24"/>
        </w:rPr>
      </w:pPr>
      <w:r>
        <w:rPr>
          <w:i/>
          <w:iCs/>
          <w:sz w:val="24"/>
          <w:szCs w:val="24"/>
        </w:rPr>
        <w:t>Лебедева И.Н.</w:t>
      </w:r>
      <w:r>
        <w:rPr>
          <w:bCs/>
          <w:iCs/>
          <w:sz w:val="24"/>
          <w:szCs w:val="24"/>
        </w:rPr>
        <w:t xml:space="preserve"> Развитие связной речи дошкольников. Обучение рассказыванию по картине. — СПб.: ЦДК проф. Л. Б. Баряевой, 2009.</w:t>
      </w:r>
    </w:p>
    <w:p w14:paraId="676B16DA">
      <w:pPr>
        <w:tabs>
          <w:tab w:val="left" w:pos="993"/>
        </w:tabs>
        <w:spacing w:line="360" w:lineRule="auto"/>
        <w:ind w:firstLine="709"/>
        <w:contextualSpacing/>
        <w:jc w:val="both"/>
        <w:rPr>
          <w:i/>
          <w:sz w:val="24"/>
          <w:szCs w:val="24"/>
          <w:lang w:eastAsia="ru-RU"/>
        </w:rPr>
      </w:pPr>
      <w:r>
        <w:rPr>
          <w:i/>
          <w:sz w:val="24"/>
          <w:szCs w:val="24"/>
          <w:lang w:eastAsia="ru-RU"/>
        </w:rPr>
        <w:t>ЛевинаР.Е.</w:t>
      </w:r>
      <w:r>
        <w:rPr>
          <w:sz w:val="24"/>
          <w:szCs w:val="24"/>
          <w:lang w:eastAsia="ru-RU"/>
        </w:rPr>
        <w:t xml:space="preserve"> Нарушения речи и письма у детей. Избранные труды. — М.: АРКТИ, 2005. </w:t>
      </w:r>
    </w:p>
    <w:p w14:paraId="12BB7CF5">
      <w:pPr>
        <w:tabs>
          <w:tab w:val="left" w:pos="993"/>
        </w:tabs>
        <w:spacing w:line="360" w:lineRule="auto"/>
        <w:ind w:firstLine="709"/>
        <w:contextualSpacing/>
        <w:jc w:val="both"/>
        <w:rPr>
          <w:sz w:val="24"/>
          <w:szCs w:val="24"/>
        </w:rPr>
      </w:pPr>
      <w:r>
        <w:rPr>
          <w:i/>
          <w:sz w:val="24"/>
          <w:szCs w:val="24"/>
        </w:rPr>
        <w:t>Левина Р.Е.</w:t>
      </w:r>
      <w:r>
        <w:rPr>
          <w:sz w:val="24"/>
          <w:szCs w:val="24"/>
        </w:rPr>
        <w:t xml:space="preserve"> Основы теории и практики логопедии. — М.: Просвещение, 2010</w:t>
      </w:r>
    </w:p>
    <w:p w14:paraId="2D321149">
      <w:pPr>
        <w:tabs>
          <w:tab w:val="left" w:pos="993"/>
        </w:tabs>
        <w:spacing w:line="360" w:lineRule="auto"/>
        <w:ind w:firstLine="709"/>
        <w:contextualSpacing/>
        <w:jc w:val="both"/>
        <w:rPr>
          <w:sz w:val="24"/>
          <w:szCs w:val="24"/>
          <w:lang w:eastAsia="ru-RU"/>
        </w:rPr>
      </w:pPr>
      <w:r>
        <w:rPr>
          <w:i/>
          <w:sz w:val="24"/>
          <w:szCs w:val="24"/>
          <w:lang w:eastAsia="ru-RU"/>
        </w:rPr>
        <w:t>Левченко И.Ю., Дубровина Т.И.</w:t>
      </w:r>
      <w:r>
        <w:rPr>
          <w:sz w:val="24"/>
          <w:szCs w:val="24"/>
          <w:lang w:eastAsia="ru-RU"/>
        </w:rPr>
        <w:t xml:space="preserve"> Дети с общим недоразвитием речи: Развитие памяти. – М.: Национальный книжный центр, 2016.</w:t>
      </w:r>
    </w:p>
    <w:p w14:paraId="7C568A54">
      <w:pPr>
        <w:tabs>
          <w:tab w:val="left" w:pos="993"/>
        </w:tabs>
        <w:spacing w:line="360" w:lineRule="auto"/>
        <w:ind w:firstLine="709"/>
        <w:contextualSpacing/>
        <w:jc w:val="both"/>
        <w:rPr>
          <w:sz w:val="24"/>
          <w:szCs w:val="24"/>
          <w:lang w:eastAsia="ru-RU"/>
        </w:rPr>
      </w:pPr>
      <w:r>
        <w:rPr>
          <w:i/>
          <w:sz w:val="24"/>
          <w:szCs w:val="24"/>
          <w:lang w:eastAsia="ru-RU"/>
        </w:rPr>
        <w:t>Логопедия</w:t>
      </w:r>
      <w:r>
        <w:rPr>
          <w:sz w:val="24"/>
          <w:szCs w:val="24"/>
          <w:lang w:eastAsia="ru-RU"/>
        </w:rPr>
        <w:t>. Методическое наследие. Кн. 5. Фонетико-фонематическое и общее недоразвитие речи / Под. ред. Л. С. Волковой. — М., 2007.</w:t>
      </w:r>
    </w:p>
    <w:p w14:paraId="20B3EC59">
      <w:pPr>
        <w:tabs>
          <w:tab w:val="left" w:pos="993"/>
        </w:tabs>
        <w:spacing w:line="360" w:lineRule="auto"/>
        <w:ind w:firstLine="709"/>
        <w:contextualSpacing/>
        <w:jc w:val="both"/>
        <w:rPr>
          <w:sz w:val="24"/>
          <w:szCs w:val="24"/>
          <w:lang w:eastAsia="ru-RU"/>
        </w:rPr>
      </w:pPr>
      <w:r>
        <w:rPr>
          <w:i/>
          <w:sz w:val="24"/>
          <w:szCs w:val="24"/>
          <w:lang w:eastAsia="ru-RU"/>
        </w:rPr>
        <w:t>Логопедия</w:t>
      </w:r>
      <w:r>
        <w:rPr>
          <w:sz w:val="24"/>
          <w:szCs w:val="24"/>
          <w:lang w:eastAsia="ru-RU"/>
        </w:rPr>
        <w:t>. Теория и практика. Под ред .Филичевой Т.Б. М. Эксмо 2017.</w:t>
      </w:r>
    </w:p>
    <w:p w14:paraId="18E5CEC6">
      <w:pPr>
        <w:tabs>
          <w:tab w:val="left" w:pos="993"/>
        </w:tabs>
        <w:spacing w:line="360" w:lineRule="auto"/>
        <w:ind w:firstLine="709"/>
        <w:contextualSpacing/>
        <w:jc w:val="both"/>
        <w:textAlignment w:val="baseline"/>
        <w:rPr>
          <w:sz w:val="24"/>
          <w:szCs w:val="24"/>
          <w:lang w:eastAsia="ru-RU"/>
        </w:rPr>
      </w:pPr>
      <w:r>
        <w:rPr>
          <w:i/>
          <w:sz w:val="24"/>
          <w:szCs w:val="24"/>
          <w:lang w:eastAsia="ru-RU"/>
        </w:rPr>
        <w:t xml:space="preserve">Лопатина Л.В. </w:t>
      </w:r>
      <w:r>
        <w:rPr>
          <w:sz w:val="24"/>
          <w:szCs w:val="24"/>
          <w:lang w:eastAsia="ru-RU"/>
        </w:rPr>
        <w:t>Логопедическая работа по коррекции стертой дизартрии у дошкольников. Монография. – М.: УМЦ «Добрый мир», 20115.</w:t>
      </w:r>
    </w:p>
    <w:p w14:paraId="7B5D5BEE">
      <w:pPr>
        <w:tabs>
          <w:tab w:val="left" w:pos="993"/>
        </w:tabs>
        <w:spacing w:line="360" w:lineRule="auto"/>
        <w:ind w:firstLine="709"/>
        <w:contextualSpacing/>
        <w:jc w:val="both"/>
        <w:textAlignment w:val="baseline"/>
        <w:rPr>
          <w:sz w:val="24"/>
          <w:szCs w:val="24"/>
          <w:highlight w:val="yellow"/>
          <w:lang w:eastAsia="ru-RU"/>
        </w:rPr>
      </w:pPr>
      <w:r>
        <w:rPr>
          <w:i/>
          <w:sz w:val="24"/>
          <w:szCs w:val="24"/>
          <w:lang w:eastAsia="ru-RU"/>
        </w:rPr>
        <w:t xml:space="preserve">Лопатина Л. В., Ковалева М.В. </w:t>
      </w:r>
      <w:r>
        <w:rPr>
          <w:sz w:val="24"/>
          <w:szCs w:val="24"/>
          <w:lang w:eastAsia="ru-RU"/>
        </w:rPr>
        <w:t>Логопедическая работа по формированию выразительных средств речи у детей-сирот. – М.: Парадигма, 2013.</w:t>
      </w:r>
      <w:r>
        <w:rPr>
          <w:sz w:val="24"/>
          <w:szCs w:val="24"/>
          <w:shd w:val="clear" w:color="auto" w:fill="FDFDF7"/>
          <w:lang w:eastAsia="ru-RU"/>
        </w:rPr>
        <w:t> </w:t>
      </w:r>
    </w:p>
    <w:p w14:paraId="5560D28D">
      <w:pPr>
        <w:tabs>
          <w:tab w:val="left" w:pos="993"/>
        </w:tabs>
        <w:spacing w:line="360" w:lineRule="auto"/>
        <w:ind w:firstLine="709"/>
        <w:contextualSpacing/>
        <w:jc w:val="both"/>
        <w:textAlignment w:val="baseline"/>
        <w:rPr>
          <w:sz w:val="24"/>
          <w:szCs w:val="24"/>
          <w:lang w:eastAsia="ru-RU"/>
        </w:rPr>
      </w:pPr>
      <w:r>
        <w:rPr>
          <w:i/>
          <w:sz w:val="24"/>
          <w:szCs w:val="24"/>
          <w:lang w:eastAsia="ru-RU"/>
        </w:rPr>
        <w:t>Лопатина Л. В., Позднякова Л. А.</w:t>
      </w:r>
      <w:r>
        <w:rPr>
          <w:sz w:val="24"/>
          <w:szCs w:val="24"/>
          <w:lang w:eastAsia="ru-RU"/>
        </w:rPr>
        <w:t xml:space="preserve"> Логопедическая работа по развитию интонационной выразительности речи дошкольников. — СПб.: ЦДК проф. Л. Б. Баряевой, 2010. </w:t>
      </w:r>
    </w:p>
    <w:p w14:paraId="0C2239B8">
      <w:pPr>
        <w:tabs>
          <w:tab w:val="left" w:pos="993"/>
        </w:tabs>
        <w:spacing w:line="360" w:lineRule="auto"/>
        <w:ind w:firstLine="709"/>
        <w:contextualSpacing/>
        <w:jc w:val="both"/>
        <w:textAlignment w:val="baseline"/>
        <w:rPr>
          <w:iCs/>
          <w:sz w:val="24"/>
          <w:szCs w:val="24"/>
          <w:lang w:eastAsia="ru-RU"/>
        </w:rPr>
      </w:pPr>
      <w:r>
        <w:rPr>
          <w:i/>
          <w:sz w:val="24"/>
          <w:szCs w:val="24"/>
          <w:lang w:eastAsia="ru-RU"/>
        </w:rPr>
        <w:t>Разработка</w:t>
      </w:r>
      <w:r>
        <w:rPr>
          <w:sz w:val="24"/>
          <w:szCs w:val="24"/>
          <w:lang w:eastAsia="ru-RU"/>
        </w:rPr>
        <w:t xml:space="preserve"> адаптированной основной образовательной программы дошкольного образования для детей с ОВЗ</w:t>
      </w:r>
      <w:r>
        <w:rPr>
          <w:iCs/>
          <w:sz w:val="24"/>
          <w:szCs w:val="24"/>
          <w:lang w:eastAsia="ru-RU"/>
        </w:rPr>
        <w:t xml:space="preserve">: Методическое пособие / Под общ. ред. Т. А. Овечкиной, Н. Н. Яковлевой. — СПб.: ЦДК проф. Л. Б. Баряевой, 2015. </w:t>
      </w:r>
    </w:p>
    <w:p w14:paraId="590EDEBD">
      <w:pPr>
        <w:tabs>
          <w:tab w:val="left" w:pos="993"/>
        </w:tabs>
        <w:spacing w:line="360" w:lineRule="auto"/>
        <w:ind w:firstLine="709"/>
        <w:contextualSpacing/>
        <w:jc w:val="both"/>
        <w:textAlignment w:val="baseline"/>
        <w:rPr>
          <w:sz w:val="24"/>
          <w:szCs w:val="24"/>
          <w:lang w:eastAsia="ru-RU"/>
        </w:rPr>
      </w:pPr>
      <w:r>
        <w:rPr>
          <w:i/>
          <w:sz w:val="24"/>
          <w:szCs w:val="24"/>
          <w:lang w:eastAsia="ru-RU"/>
        </w:rPr>
        <w:t>Новиковская О.А.</w:t>
      </w:r>
      <w:r>
        <w:rPr>
          <w:sz w:val="24"/>
          <w:szCs w:val="24"/>
          <w:lang w:eastAsia="ru-RU"/>
        </w:rPr>
        <w:t xml:space="preserve"> Ниткография. Конспекты занятий по развитию пальчиковой моторики и речи (от 3 до 7 лет). — СПб.: Паритет, 2008.</w:t>
      </w:r>
    </w:p>
    <w:p w14:paraId="2620C6A9">
      <w:pPr>
        <w:tabs>
          <w:tab w:val="left" w:pos="993"/>
        </w:tabs>
        <w:spacing w:line="360" w:lineRule="auto"/>
        <w:ind w:firstLine="709"/>
        <w:contextualSpacing/>
        <w:jc w:val="both"/>
        <w:textAlignment w:val="baseline"/>
        <w:rPr>
          <w:sz w:val="24"/>
          <w:szCs w:val="24"/>
          <w:lang w:eastAsia="ru-RU"/>
        </w:rPr>
      </w:pPr>
      <w:r>
        <w:rPr>
          <w:i/>
          <w:iCs/>
          <w:sz w:val="24"/>
          <w:szCs w:val="24"/>
        </w:rPr>
        <w:t>Нищева Н. В.</w:t>
      </w:r>
      <w:r>
        <w:rPr>
          <w:sz w:val="24"/>
          <w:szCs w:val="24"/>
        </w:rPr>
        <w:t xml:space="preserve"> Комплексная образовательная программа дошкольного образования для детей с тяже- лыми нарушениями речи (общим недоразвитием речи) с 3 до 7 лет: 3 изд., перераб. и доп. в соотв. с ФГОС ДО. — СПб.: ДЕТСТВО-ПРЕСС, 2023</w:t>
      </w:r>
    </w:p>
    <w:p w14:paraId="2E40CA04">
      <w:pPr>
        <w:tabs>
          <w:tab w:val="left" w:pos="993"/>
        </w:tabs>
        <w:spacing w:line="360" w:lineRule="auto"/>
        <w:ind w:firstLine="709"/>
        <w:contextualSpacing/>
        <w:jc w:val="both"/>
        <w:textAlignment w:val="baseline"/>
        <w:rPr>
          <w:sz w:val="24"/>
          <w:szCs w:val="24"/>
          <w:lang w:eastAsia="ru-RU"/>
        </w:rPr>
      </w:pPr>
      <w:r>
        <w:rPr>
          <w:i/>
          <w:sz w:val="24"/>
          <w:szCs w:val="24"/>
          <w:lang w:eastAsia="ru-RU"/>
        </w:rPr>
        <w:t xml:space="preserve">Овчинникова Т.С. </w:t>
      </w:r>
      <w:r>
        <w:rPr>
          <w:sz w:val="24"/>
          <w:szCs w:val="24"/>
          <w:lang w:eastAsia="ru-RU"/>
        </w:rPr>
        <w:t>Артикуляционная и пальчиковая гимнастика на занятиях в детском саду. — СПб.: КАРО, 2006.</w:t>
      </w:r>
    </w:p>
    <w:p w14:paraId="1D9B2383">
      <w:pPr>
        <w:tabs>
          <w:tab w:val="left" w:pos="993"/>
        </w:tabs>
        <w:spacing w:line="360" w:lineRule="auto"/>
        <w:ind w:firstLine="709"/>
        <w:contextualSpacing/>
        <w:jc w:val="both"/>
        <w:rPr>
          <w:sz w:val="24"/>
          <w:szCs w:val="24"/>
        </w:rPr>
      </w:pPr>
      <w:r>
        <w:rPr>
          <w:i/>
          <w:sz w:val="24"/>
          <w:szCs w:val="24"/>
        </w:rPr>
        <w:t>Овчинникова Т.С.</w:t>
      </w:r>
      <w:r>
        <w:rPr>
          <w:sz w:val="24"/>
          <w:szCs w:val="24"/>
        </w:rPr>
        <w:t xml:space="preserve"> Подвижные игры, физминутки и общеразвивающие упражнения с речью и музыкой в логопедическом детском саду. —СПб.: КАРО, 2006.</w:t>
      </w:r>
    </w:p>
    <w:p w14:paraId="1963C7C2">
      <w:pPr>
        <w:tabs>
          <w:tab w:val="left" w:pos="993"/>
        </w:tabs>
        <w:spacing w:line="360" w:lineRule="auto"/>
        <w:ind w:firstLine="709"/>
        <w:contextualSpacing/>
        <w:jc w:val="both"/>
        <w:rPr>
          <w:sz w:val="24"/>
          <w:szCs w:val="24"/>
        </w:rPr>
      </w:pPr>
      <w:r>
        <w:rPr>
          <w:i/>
          <w:sz w:val="24"/>
          <w:szCs w:val="24"/>
        </w:rPr>
        <w:t>Преодоление</w:t>
      </w:r>
      <w:r>
        <w:rPr>
          <w:sz w:val="24"/>
          <w:szCs w:val="24"/>
        </w:rPr>
        <w:t xml:space="preserve"> общего недоразвития речи у дошкольников / Под ред. Т. В. Волосовец. — М.: В. Секачев,2007.</w:t>
      </w:r>
    </w:p>
    <w:p w14:paraId="3594C17F">
      <w:pPr>
        <w:tabs>
          <w:tab w:val="left" w:pos="993"/>
        </w:tabs>
        <w:spacing w:line="360" w:lineRule="auto"/>
        <w:ind w:firstLine="709"/>
        <w:contextualSpacing/>
        <w:jc w:val="both"/>
        <w:rPr>
          <w:sz w:val="24"/>
          <w:szCs w:val="24"/>
        </w:rPr>
      </w:pPr>
      <w:r>
        <w:rPr>
          <w:i/>
          <w:sz w:val="24"/>
          <w:szCs w:val="24"/>
        </w:rPr>
        <w:t>Приходько О. Г.</w:t>
      </w:r>
      <w:r>
        <w:rPr>
          <w:sz w:val="24"/>
          <w:szCs w:val="24"/>
        </w:rPr>
        <w:t xml:space="preserve"> Логопедический массаж при коррекции дизартрических нарушений речи у детей раннего и дошкольного возраста. — СПб, 2008.</w:t>
      </w:r>
    </w:p>
    <w:p w14:paraId="2881ADA5">
      <w:pPr>
        <w:tabs>
          <w:tab w:val="left" w:pos="993"/>
        </w:tabs>
        <w:spacing w:line="360" w:lineRule="auto"/>
        <w:ind w:firstLine="709"/>
        <w:contextualSpacing/>
        <w:jc w:val="both"/>
        <w:rPr>
          <w:sz w:val="24"/>
          <w:szCs w:val="24"/>
        </w:rPr>
      </w:pPr>
      <w:r>
        <w:rPr>
          <w:i/>
          <w:sz w:val="24"/>
          <w:szCs w:val="24"/>
        </w:rPr>
        <w:t>Программы</w:t>
      </w:r>
      <w:r>
        <w:rPr>
          <w:sz w:val="24"/>
          <w:szCs w:val="24"/>
        </w:rPr>
        <w:t xml:space="preserve"> дошкольных образовательных учреждений компенсирующего вида для детей с нарушениями речи. Под ред. Чиркиной Г.В. М. просвещение 2011.</w:t>
      </w:r>
    </w:p>
    <w:p w14:paraId="7BDFF56A">
      <w:pPr>
        <w:tabs>
          <w:tab w:val="left" w:pos="993"/>
        </w:tabs>
        <w:spacing w:line="360" w:lineRule="auto"/>
        <w:ind w:firstLine="709"/>
        <w:contextualSpacing/>
        <w:jc w:val="both"/>
        <w:textAlignment w:val="baseline"/>
        <w:rPr>
          <w:sz w:val="24"/>
          <w:szCs w:val="24"/>
          <w:lang w:eastAsia="ru-RU"/>
        </w:rPr>
      </w:pPr>
      <w:r>
        <w:rPr>
          <w:i/>
          <w:sz w:val="24"/>
          <w:szCs w:val="24"/>
          <w:lang w:eastAsia="ru-RU"/>
        </w:rPr>
        <w:t>Психолого-педагогическая</w:t>
      </w:r>
      <w:r>
        <w:rPr>
          <w:sz w:val="24"/>
          <w:szCs w:val="24"/>
          <w:lang w:eastAsia="ru-RU"/>
        </w:rPr>
        <w:t xml:space="preserve"> диагностика / Под ред. И. Ю. Левченко, С. Д. Забрамной. — М.: Академия, 2004.</w:t>
      </w:r>
    </w:p>
    <w:p w14:paraId="45E531BF">
      <w:pPr>
        <w:tabs>
          <w:tab w:val="left" w:pos="993"/>
        </w:tabs>
        <w:spacing w:line="360" w:lineRule="auto"/>
        <w:ind w:firstLine="709"/>
        <w:contextualSpacing/>
        <w:jc w:val="both"/>
        <w:textAlignment w:val="baseline"/>
        <w:rPr>
          <w:sz w:val="24"/>
          <w:szCs w:val="24"/>
          <w:lang w:eastAsia="ru-RU"/>
        </w:rPr>
      </w:pPr>
      <w:r>
        <w:rPr>
          <w:i/>
          <w:sz w:val="24"/>
          <w:szCs w:val="24"/>
          <w:lang w:eastAsia="ru-RU"/>
        </w:rPr>
        <w:t xml:space="preserve">Савина Л. П. </w:t>
      </w:r>
      <w:r>
        <w:rPr>
          <w:sz w:val="24"/>
          <w:szCs w:val="24"/>
          <w:lang w:eastAsia="ru-RU"/>
        </w:rPr>
        <w:t>Пальчиковая гимнастика. — М.: Астрель-АСТ, 2001.</w:t>
      </w:r>
    </w:p>
    <w:p w14:paraId="75A65255">
      <w:pPr>
        <w:tabs>
          <w:tab w:val="left" w:pos="993"/>
        </w:tabs>
        <w:spacing w:line="360" w:lineRule="auto"/>
        <w:ind w:firstLine="709"/>
        <w:contextualSpacing/>
        <w:jc w:val="both"/>
        <w:textAlignment w:val="baseline"/>
        <w:rPr>
          <w:sz w:val="24"/>
          <w:szCs w:val="24"/>
          <w:lang w:eastAsia="ru-RU"/>
        </w:rPr>
      </w:pPr>
      <w:r>
        <w:rPr>
          <w:i/>
          <w:sz w:val="24"/>
          <w:szCs w:val="24"/>
          <w:lang w:eastAsia="ru-RU"/>
        </w:rPr>
        <w:t>Светлова И. Е.</w:t>
      </w:r>
      <w:r>
        <w:rPr>
          <w:sz w:val="24"/>
          <w:szCs w:val="24"/>
          <w:lang w:eastAsia="ru-RU"/>
        </w:rPr>
        <w:t xml:space="preserve"> Развиваем мелкую моторику. — М.: Эксто-Пресс, 2001.</w:t>
      </w:r>
    </w:p>
    <w:p w14:paraId="126FBF41">
      <w:pPr>
        <w:tabs>
          <w:tab w:val="left" w:pos="993"/>
        </w:tabs>
        <w:spacing w:line="360" w:lineRule="auto"/>
        <w:ind w:firstLine="709"/>
        <w:contextualSpacing/>
        <w:jc w:val="both"/>
        <w:rPr>
          <w:sz w:val="24"/>
          <w:szCs w:val="24"/>
        </w:rPr>
      </w:pPr>
      <w:r>
        <w:rPr>
          <w:i/>
          <w:sz w:val="24"/>
          <w:szCs w:val="24"/>
        </w:rPr>
        <w:t>Селиверстов В. И.</w:t>
      </w:r>
      <w:r>
        <w:rPr>
          <w:sz w:val="24"/>
          <w:szCs w:val="24"/>
        </w:rPr>
        <w:t xml:space="preserve"> Речевые игры с детьми. — М.: Педагогика, 2000.</w:t>
      </w:r>
    </w:p>
    <w:p w14:paraId="566A5773">
      <w:pPr>
        <w:tabs>
          <w:tab w:val="left" w:pos="993"/>
        </w:tabs>
        <w:spacing w:line="360" w:lineRule="auto"/>
        <w:ind w:firstLine="709"/>
        <w:contextualSpacing/>
        <w:jc w:val="both"/>
        <w:textAlignment w:val="baseline"/>
        <w:rPr>
          <w:sz w:val="24"/>
          <w:szCs w:val="24"/>
          <w:lang w:eastAsia="ru-RU"/>
        </w:rPr>
      </w:pPr>
      <w:r>
        <w:rPr>
          <w:i/>
          <w:sz w:val="24"/>
          <w:szCs w:val="24"/>
          <w:lang w:eastAsia="ru-RU"/>
        </w:rPr>
        <w:t>Специальная</w:t>
      </w:r>
      <w:r>
        <w:rPr>
          <w:sz w:val="24"/>
          <w:szCs w:val="24"/>
          <w:lang w:eastAsia="ru-RU"/>
        </w:rPr>
        <w:t xml:space="preserve"> педагогика / Л. И. Аксенова, Б. А. Архипов, Л. И. Белякова и др.; Под ред. Н. М. Назаровой. — М.: Академия, 2000.</w:t>
      </w:r>
    </w:p>
    <w:p w14:paraId="48D854D5">
      <w:pPr>
        <w:tabs>
          <w:tab w:val="left" w:pos="993"/>
        </w:tabs>
        <w:spacing w:line="360" w:lineRule="auto"/>
        <w:ind w:firstLine="709"/>
        <w:contextualSpacing/>
        <w:jc w:val="both"/>
        <w:textAlignment w:val="baseline"/>
        <w:rPr>
          <w:sz w:val="24"/>
          <w:szCs w:val="24"/>
          <w:lang w:eastAsia="ru-RU"/>
        </w:rPr>
      </w:pPr>
      <w:r>
        <w:rPr>
          <w:i/>
          <w:sz w:val="24"/>
          <w:szCs w:val="24"/>
          <w:lang w:eastAsia="ru-RU"/>
        </w:rPr>
        <w:t>Специальная</w:t>
      </w:r>
      <w:r>
        <w:rPr>
          <w:sz w:val="24"/>
          <w:szCs w:val="24"/>
          <w:lang w:eastAsia="ru-RU"/>
        </w:rPr>
        <w:t xml:space="preserve"> психология / В. И. Лубовский, Е. М. Мастюкова и др.; Под ред. В. И. Лубовского. — М.: Академия, 2004. </w:t>
      </w:r>
    </w:p>
    <w:p w14:paraId="29D576C3">
      <w:pPr>
        <w:tabs>
          <w:tab w:val="left" w:pos="993"/>
        </w:tabs>
        <w:spacing w:line="360" w:lineRule="auto"/>
        <w:ind w:firstLine="709"/>
        <w:contextualSpacing/>
        <w:jc w:val="both"/>
        <w:textAlignment w:val="baseline"/>
        <w:rPr>
          <w:sz w:val="24"/>
          <w:szCs w:val="24"/>
          <w:lang w:eastAsia="ru-RU"/>
        </w:rPr>
      </w:pPr>
      <w:r>
        <w:rPr>
          <w:i/>
          <w:sz w:val="24"/>
          <w:szCs w:val="24"/>
          <w:lang w:eastAsia="ru-RU"/>
        </w:rPr>
        <w:t>Театрализованные</w:t>
      </w:r>
      <w:r>
        <w:rPr>
          <w:sz w:val="24"/>
          <w:szCs w:val="24"/>
          <w:lang w:eastAsia="ru-RU"/>
        </w:rPr>
        <w:t xml:space="preserve"> игры в коррекционной работе с дошкольниками / Под ред. Л. Б. Баряевой, И. Г. Вечкановой. — СПб.: КАРО, 2009.</w:t>
      </w:r>
    </w:p>
    <w:p w14:paraId="441298BA">
      <w:pPr>
        <w:tabs>
          <w:tab w:val="left" w:pos="993"/>
        </w:tabs>
        <w:spacing w:line="360" w:lineRule="auto"/>
        <w:ind w:firstLine="709"/>
        <w:contextualSpacing/>
        <w:jc w:val="both"/>
        <w:rPr>
          <w:sz w:val="24"/>
          <w:szCs w:val="24"/>
          <w:highlight w:val="white"/>
          <w:lang w:eastAsia="ru-RU"/>
        </w:rPr>
      </w:pPr>
      <w:r>
        <w:rPr>
          <w:i/>
          <w:sz w:val="24"/>
          <w:szCs w:val="24"/>
          <w:shd w:val="clear" w:color="auto" w:fill="FFFFFF"/>
          <w:lang w:eastAsia="ru-RU"/>
        </w:rPr>
        <w:t>Филичева Т.Б.</w:t>
      </w:r>
      <w:r>
        <w:rPr>
          <w:sz w:val="24"/>
          <w:szCs w:val="24"/>
          <w:shd w:val="clear" w:color="auto" w:fill="FFFFFF"/>
          <w:lang w:eastAsia="ru-RU"/>
        </w:rPr>
        <w:t xml:space="preserve"> Особенности формирования речи у детей дошкольного возраста. Монография.– М., 2000.</w:t>
      </w:r>
    </w:p>
    <w:p w14:paraId="0A943027">
      <w:pPr>
        <w:tabs>
          <w:tab w:val="left" w:pos="993"/>
        </w:tabs>
        <w:spacing w:line="360" w:lineRule="auto"/>
        <w:ind w:firstLine="709"/>
        <w:contextualSpacing/>
        <w:jc w:val="both"/>
        <w:rPr>
          <w:sz w:val="24"/>
          <w:szCs w:val="24"/>
          <w:highlight w:val="white"/>
          <w:lang w:eastAsia="ru-RU"/>
        </w:rPr>
      </w:pPr>
      <w:r>
        <w:rPr>
          <w:i/>
          <w:sz w:val="24"/>
          <w:szCs w:val="24"/>
          <w:shd w:val="clear" w:color="auto" w:fill="FFFFFF"/>
          <w:lang w:eastAsia="ru-RU"/>
        </w:rPr>
        <w:t>Филичева Т.Б., Орлова О.С, Туманова Т.В.</w:t>
      </w:r>
      <w:r>
        <w:rPr>
          <w:sz w:val="24"/>
          <w:szCs w:val="24"/>
          <w:shd w:val="clear" w:color="auto" w:fill="FFFFFF"/>
          <w:lang w:eastAsia="ru-RU"/>
        </w:rPr>
        <w:t xml:space="preserve"> Основы дошкольной логопедии. М. Эксмо 2015.</w:t>
      </w:r>
    </w:p>
    <w:p w14:paraId="11962F3E">
      <w:pPr>
        <w:tabs>
          <w:tab w:val="left" w:pos="993"/>
        </w:tabs>
        <w:spacing w:line="360" w:lineRule="auto"/>
        <w:ind w:firstLine="709"/>
        <w:contextualSpacing/>
        <w:jc w:val="both"/>
        <w:rPr>
          <w:sz w:val="24"/>
          <w:szCs w:val="24"/>
          <w:lang w:eastAsia="ru-RU"/>
        </w:rPr>
      </w:pPr>
      <w:r>
        <w:rPr>
          <w:bCs/>
          <w:i/>
          <w:sz w:val="24"/>
          <w:szCs w:val="24"/>
          <w:shd w:val="clear" w:color="auto" w:fill="FFFFFF"/>
          <w:lang w:eastAsia="ru-RU"/>
        </w:rPr>
        <w:t>Филичева Т.Б., Туманова Т.В.</w:t>
      </w:r>
      <w:r>
        <w:rPr>
          <w:bCs/>
          <w:sz w:val="24"/>
          <w:szCs w:val="24"/>
          <w:shd w:val="clear" w:color="auto" w:fill="FFFFFF"/>
          <w:lang w:eastAsia="ru-RU"/>
        </w:rPr>
        <w:t xml:space="preserve"> Дидактические материалы для обследования и формирования речи детей дошкольного возраста.</w:t>
      </w:r>
      <w:r>
        <w:rPr>
          <w:sz w:val="24"/>
          <w:szCs w:val="24"/>
          <w:lang w:eastAsia="ru-RU"/>
        </w:rPr>
        <w:t>— М.: ДРОФА, 2009.</w:t>
      </w:r>
    </w:p>
    <w:p w14:paraId="29A273A9">
      <w:pPr>
        <w:tabs>
          <w:tab w:val="left" w:pos="993"/>
        </w:tabs>
        <w:spacing w:line="360" w:lineRule="auto"/>
        <w:ind w:firstLine="709"/>
        <w:contextualSpacing/>
        <w:jc w:val="both"/>
        <w:rPr>
          <w:sz w:val="24"/>
          <w:szCs w:val="24"/>
          <w:lang w:eastAsia="ru-RU"/>
        </w:rPr>
      </w:pPr>
      <w:r>
        <w:rPr>
          <w:i/>
          <w:sz w:val="24"/>
          <w:szCs w:val="24"/>
          <w:lang w:eastAsia="ru-RU"/>
        </w:rPr>
        <w:t>Филичева Т.Б., Туманова Т.В., Соболева А.В.</w:t>
      </w:r>
      <w:r>
        <w:rPr>
          <w:sz w:val="24"/>
          <w:szCs w:val="24"/>
          <w:lang w:eastAsia="ru-RU"/>
        </w:rPr>
        <w:t xml:space="preserve"> Методика преодоления недостатков речи у детей дошкольного возраста. М. Изд-во В. Секачев. 2016.</w:t>
      </w:r>
    </w:p>
    <w:p w14:paraId="2509D328">
      <w:pPr>
        <w:tabs>
          <w:tab w:val="left" w:pos="993"/>
        </w:tabs>
        <w:spacing w:line="360" w:lineRule="auto"/>
        <w:ind w:firstLine="709"/>
        <w:contextualSpacing/>
        <w:jc w:val="both"/>
        <w:rPr>
          <w:sz w:val="24"/>
          <w:szCs w:val="24"/>
          <w:lang w:eastAsia="ru-RU"/>
        </w:rPr>
      </w:pPr>
      <w:r>
        <w:rPr>
          <w:i/>
          <w:sz w:val="24"/>
          <w:szCs w:val="24"/>
          <w:lang w:eastAsia="ru-RU"/>
        </w:rPr>
        <w:t>Филичева Т.Б., Туманова Т.В., Чиркина Г.В.</w:t>
      </w:r>
      <w:r>
        <w:rPr>
          <w:sz w:val="24"/>
          <w:szCs w:val="24"/>
          <w:lang w:eastAsia="ru-RU"/>
        </w:rPr>
        <w:t xml:space="preserve"> Воспитание и обучение детей дошкольного возраста с общим недоразвитием речи. — М.: ДРОФА, 2009.</w:t>
      </w:r>
    </w:p>
    <w:p w14:paraId="2170852D">
      <w:pPr>
        <w:tabs>
          <w:tab w:val="left" w:pos="993"/>
        </w:tabs>
        <w:spacing w:line="360" w:lineRule="auto"/>
        <w:ind w:firstLine="709"/>
        <w:contextualSpacing/>
        <w:jc w:val="both"/>
        <w:rPr>
          <w:sz w:val="24"/>
          <w:szCs w:val="24"/>
          <w:lang w:eastAsia="ru-RU"/>
        </w:rPr>
      </w:pPr>
      <w:r>
        <w:rPr>
          <w:i/>
          <w:sz w:val="24"/>
          <w:szCs w:val="24"/>
          <w:lang w:eastAsia="ru-RU"/>
        </w:rPr>
        <w:t>Филичева Т.Б., Чиркина Г.В.</w:t>
      </w:r>
      <w:r>
        <w:rPr>
          <w:sz w:val="24"/>
          <w:szCs w:val="24"/>
          <w:lang w:eastAsia="ru-RU"/>
        </w:rPr>
        <w:t xml:space="preserve"> Устранение общего недоразвития речи у детей дошкольного возраста. — М., 2005.</w:t>
      </w:r>
    </w:p>
    <w:p w14:paraId="549BF9FF">
      <w:pPr>
        <w:tabs>
          <w:tab w:val="left" w:pos="993"/>
        </w:tabs>
        <w:spacing w:line="360" w:lineRule="auto"/>
        <w:ind w:firstLine="709"/>
        <w:contextualSpacing/>
        <w:jc w:val="both"/>
        <w:textAlignment w:val="baseline"/>
        <w:rPr>
          <w:sz w:val="24"/>
          <w:szCs w:val="24"/>
          <w:lang w:eastAsia="ru-RU"/>
        </w:rPr>
      </w:pPr>
      <w:r>
        <w:rPr>
          <w:i/>
          <w:sz w:val="24"/>
          <w:szCs w:val="24"/>
          <w:lang w:eastAsia="ru-RU"/>
        </w:rPr>
        <w:t>Цейтлин С. Н.</w:t>
      </w:r>
      <w:r>
        <w:rPr>
          <w:sz w:val="24"/>
          <w:szCs w:val="24"/>
          <w:lang w:eastAsia="ru-RU"/>
        </w:rPr>
        <w:t xml:space="preserve"> Язык и ребенок: Лингвистика детской речи. </w:t>
      </w:r>
      <w:r>
        <w:rPr>
          <w:bCs/>
          <w:sz w:val="24"/>
          <w:szCs w:val="24"/>
          <w:lang w:eastAsia="ru-RU"/>
        </w:rPr>
        <w:t>—</w:t>
      </w:r>
      <w:r>
        <w:rPr>
          <w:sz w:val="24"/>
          <w:szCs w:val="24"/>
          <w:lang w:eastAsia="ru-RU"/>
        </w:rPr>
        <w:t>М.: ВЛАДОС, 2000.</w:t>
      </w:r>
    </w:p>
    <w:p w14:paraId="52267837">
      <w:pPr>
        <w:tabs>
          <w:tab w:val="left" w:pos="993"/>
        </w:tabs>
        <w:spacing w:line="360" w:lineRule="auto"/>
        <w:ind w:firstLine="709"/>
        <w:contextualSpacing/>
        <w:jc w:val="both"/>
        <w:textAlignment w:val="baseline"/>
        <w:rPr>
          <w:sz w:val="24"/>
          <w:szCs w:val="24"/>
          <w:lang w:eastAsia="ru-RU"/>
        </w:rPr>
      </w:pPr>
      <w:r>
        <w:rPr>
          <w:i/>
          <w:sz w:val="24"/>
          <w:szCs w:val="24"/>
          <w:lang w:eastAsia="ru-RU"/>
        </w:rPr>
        <w:t>Шангина И. И.</w:t>
      </w:r>
      <w:r>
        <w:rPr>
          <w:sz w:val="24"/>
          <w:szCs w:val="24"/>
          <w:lang w:eastAsia="ru-RU"/>
        </w:rPr>
        <w:t xml:space="preserve"> Русские дети и их игры. — СПб.: Искусство, 2000.</w:t>
      </w:r>
    </w:p>
    <w:p w14:paraId="56981E89">
      <w:pPr>
        <w:tabs>
          <w:tab w:val="left" w:pos="993"/>
        </w:tabs>
        <w:spacing w:line="360" w:lineRule="auto"/>
        <w:ind w:firstLine="709"/>
        <w:contextualSpacing/>
        <w:jc w:val="both"/>
        <w:textAlignment w:val="baseline"/>
        <w:rPr>
          <w:sz w:val="24"/>
          <w:szCs w:val="24"/>
          <w:lang w:eastAsia="ru-RU"/>
        </w:rPr>
      </w:pPr>
      <w:r>
        <w:rPr>
          <w:i/>
          <w:sz w:val="24"/>
          <w:szCs w:val="24"/>
          <w:lang w:eastAsia="ru-RU"/>
        </w:rPr>
        <w:t xml:space="preserve">Шуленко Е.Е. </w:t>
      </w:r>
      <w:r>
        <w:rPr>
          <w:sz w:val="24"/>
          <w:szCs w:val="24"/>
          <w:lang w:eastAsia="ru-RU"/>
        </w:rPr>
        <w:t>Занимательные росчерки: Рабочая тетрадь для обучения письму детей 5–7 лет. — М.: Мозаика-Синтез, 2001.</w:t>
      </w:r>
    </w:p>
    <w:p w14:paraId="3405ECA4">
      <w:pPr>
        <w:tabs>
          <w:tab w:val="left" w:pos="993"/>
        </w:tabs>
        <w:snapToGrid w:val="0"/>
        <w:spacing w:line="360" w:lineRule="auto"/>
        <w:ind w:firstLine="709"/>
        <w:contextualSpacing/>
        <w:jc w:val="both"/>
        <w:rPr>
          <w:sz w:val="24"/>
          <w:szCs w:val="24"/>
          <w:lang w:eastAsia="ar-SA"/>
        </w:rPr>
        <w:sectPr>
          <w:footerReference r:id="rId6" w:type="default"/>
          <w:pgSz w:w="11906" w:h="16838"/>
          <w:pgMar w:top="981" w:right="573" w:bottom="1622" w:left="709" w:header="0" w:footer="1423" w:gutter="0"/>
          <w:pgNumType w:fmt="decimal"/>
          <w:cols w:space="720" w:num="1"/>
          <w:formProt w:val="0"/>
          <w:docGrid w:linePitch="240" w:charSpace="-2049"/>
        </w:sectPr>
      </w:pPr>
      <w:r>
        <w:rPr>
          <w:i/>
          <w:sz w:val="24"/>
          <w:szCs w:val="24"/>
          <w:lang w:eastAsia="ru-RU"/>
        </w:rPr>
        <w:t>Шуленко Е.Е.</w:t>
      </w:r>
      <w:r>
        <w:rPr>
          <w:sz w:val="24"/>
          <w:szCs w:val="24"/>
          <w:lang w:eastAsia="ru-RU"/>
        </w:rPr>
        <w:t xml:space="preserve"> Понимание грамотности. Обучение дошкольников чтению, письму, счету. — М.: Мозаика-Синтез,2001г</w:t>
      </w:r>
    </w:p>
    <w:p w14:paraId="22FD3E38"/>
    <w:sectPr>
      <w:footerReference r:id="rId7" w:type="default"/>
      <w:pgSz w:w="11906" w:h="16838"/>
      <w:pgMar w:top="981" w:right="180" w:bottom="1622" w:left="600" w:header="0" w:footer="1423" w:gutter="0"/>
      <w:pgNumType w:fmt="decimal"/>
      <w:cols w:space="720" w:num="1"/>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roman"/>
    <w:pitch w:val="default"/>
    <w:sig w:usb0="80000287" w:usb1="2ACF3C50"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Batang">
    <w:altName w:val="Malgun Gothic"/>
    <w:panose1 w:val="02030600000101010101"/>
    <w:charset w:val="81"/>
    <w:family w:val="auto"/>
    <w:pitch w:val="default"/>
    <w:sig w:usb0="00000000" w:usb1="00000000" w:usb2="00000010" w:usb3="00000000" w:csb0="00080000" w:csb1="00000000"/>
  </w:font>
  <w:font w:name="Arial MT">
    <w:altName w:val="Times New Roman"/>
    <w:panose1 w:val="00000000000000000000"/>
    <w:charset w:val="CC"/>
    <w:family w:val="roman"/>
    <w:pitch w:val="default"/>
    <w:sig w:usb0="00000000" w:usb1="00000000" w:usb2="00000000" w:usb3="00000000" w:csb0="00000000" w:csb1="00000000"/>
  </w:font>
  <w:font w:name="SchoolBookAC">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11F0">
    <w:pPr>
      <w:pStyle w:val="14"/>
    </w:pPr>
  </w:p>
  <w:p w14:paraId="3F10563B">
    <w:pPr>
      <w:pStyle w:val="14"/>
    </w:pPr>
  </w:p>
  <w:p w14:paraId="3AED6C4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C3E8">
    <w:pPr>
      <w:pStyle w:val="11"/>
      <w:spacing w:line="12" w:lineRule="auto"/>
      <w:ind w:left="0" w:firstLine="0"/>
      <w:jc w:val="left"/>
      <w:rPr>
        <w:sz w:val="20"/>
      </w:rPr>
    </w:pPr>
    <w:r>
      <mc:AlternateContent>
        <mc:Choice Requires="wps">
          <w:drawing>
            <wp:anchor distT="0" distB="0" distL="114300" distR="114300" simplePos="0" relativeHeight="251660288" behindDoc="0" locked="0" layoutInCell="1" allowOverlap="1">
              <wp:simplePos x="0" y="0"/>
              <wp:positionH relativeFrom="page">
                <wp:posOffset>888365</wp:posOffset>
              </wp:positionH>
              <wp:positionV relativeFrom="page">
                <wp:posOffset>9613265</wp:posOffset>
              </wp:positionV>
              <wp:extent cx="5735955" cy="177800"/>
              <wp:effectExtent l="0" t="0" r="17145" b="12700"/>
              <wp:wrapNone/>
              <wp:docPr id="5" name="Прямоугольник 2"/>
              <wp:cNvGraphicFramePr/>
              <a:graphic xmlns:a="http://schemas.openxmlformats.org/drawingml/2006/main">
                <a:graphicData uri="http://schemas.microsoft.com/office/word/2010/wordprocessingShape">
                  <wps:wsp>
                    <wps:cNvSpPr/>
                    <wps:spPr>
                      <a:xfrm>
                        <a:off x="0" y="0"/>
                        <a:ext cx="5735955" cy="177800"/>
                      </a:xfrm>
                      <a:prstGeom prst="rect">
                        <a:avLst/>
                      </a:prstGeom>
                      <a:solidFill>
                        <a:srgbClr val="FFFFFF"/>
                      </a:solidFill>
                      <a:ln w="0">
                        <a:noFill/>
                      </a:ln>
                    </wps:spPr>
                    <wps:txbx>
                      <w:txbxContent>
                        <w:p w14:paraId="68432784">
                          <w:pPr>
                            <w:pStyle w:val="11"/>
                            <w:spacing w:line="264" w:lineRule="exact"/>
                            <w:ind w:left="20" w:firstLine="0"/>
                            <w:jc w:val="left"/>
                          </w:pPr>
                        </w:p>
                      </w:txbxContent>
                    </wps:txbx>
                    <wps:bodyPr lIns="0" tIns="0" rIns="0" bIns="0" upright="1"/>
                  </wps:wsp>
                </a:graphicData>
              </a:graphic>
            </wp:anchor>
          </w:drawing>
        </mc:Choice>
        <mc:Fallback>
          <w:pict>
            <v:rect id="Прямоугольник 2" o:spid="_x0000_s1026" o:spt="1" style="position:absolute;left:0pt;margin-left:69.95pt;margin-top:756.95pt;height:14pt;width:451.65pt;mso-position-horizontal-relative:page;mso-position-vertical-relative:page;z-index:251660288;mso-width-relative:page;mso-height-relative:page;" fillcolor="#FFFFFF" filled="t" stroked="f" coordsize="21600,21600" o:gfxdata="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HsiYdoA&#10;AAAOAQAADwAAAAAAAAABACAAAAAiAAAAZHJzL2Rvd25yZXYueG1sUEsBAhQAFAAAAAgAh07iQAWH&#10;DenkAQAAqAMAAA4AAAAAAAAAAQAgAAAAKQEAAGRycy9lMm9Eb2MueG1sUEsFBgAAAAAGAAYAWQEA&#10;AH8FAAAAAA==&#10;">
              <v:fill on="t" focussize="0,0"/>
              <v:stroke on="f" weight="0pt"/>
              <v:imagedata o:title=""/>
              <o:lock v:ext="edit" aspectratio="f"/>
              <v:textbox inset="0mm,0mm,0mm,0mm">
                <w:txbxContent>
                  <w:p w14:paraId="68432784">
                    <w:pPr>
                      <w:pStyle w:val="11"/>
                      <w:spacing w:line="264" w:lineRule="exact"/>
                      <w:ind w:left="20" w:firstLine="0"/>
                      <w:jc w:val="left"/>
                    </w:pPr>
                  </w:p>
                </w:txbxContent>
              </v:textbox>
            </v:rect>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page">
                <wp:posOffset>732155</wp:posOffset>
              </wp:positionH>
              <wp:positionV relativeFrom="page">
                <wp:posOffset>9577705</wp:posOffset>
              </wp:positionV>
              <wp:extent cx="6454775" cy="35560"/>
              <wp:effectExtent l="0" t="0" r="3175" b="2540"/>
              <wp:wrapNone/>
              <wp:docPr id="4" name="Rectangle 3"/>
              <wp:cNvGraphicFramePr/>
              <a:graphic xmlns:a="http://schemas.openxmlformats.org/drawingml/2006/main">
                <a:graphicData uri="http://schemas.microsoft.com/office/word/2010/wordprocessingShape">
                  <wps:wsp>
                    <wps:cNvSpPr/>
                    <wps:spPr>
                      <a:xfrm>
                        <a:off x="0" y="0"/>
                        <a:ext cx="6454775" cy="35560"/>
                      </a:xfrm>
                      <a:prstGeom prst="rect">
                        <a:avLst/>
                      </a:prstGeom>
                      <a:solidFill>
                        <a:srgbClr val="FFFFFF"/>
                      </a:solidFill>
                      <a:ln>
                        <a:noFill/>
                      </a:ln>
                    </wps:spPr>
                    <wps:bodyPr vert="horz" anchor="t" anchorCtr="0" upright="1"/>
                  </wps:wsp>
                </a:graphicData>
              </a:graphic>
            </wp:anchor>
          </w:drawing>
        </mc:Choice>
        <mc:Fallback>
          <w:pict>
            <v:rect id="Rectangle 3" o:spid="_x0000_s1026" o:spt="1" style="position:absolute;left:0pt;margin-left:57.65pt;margin-top:754.15pt;height:2.8pt;width:508.25pt;mso-position-horizontal-relative:page;mso-position-vertical-relative:page;z-index:251659264;mso-width-relative:page;mso-height-relative:page;" fillcolor="#FFFFFF" filled="t" stroked="f" coordsize="21600,21600" o:gfxdata="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P7mVtcAAAAOAQAADwAAAAAAAAABACAAAAAiAAAAZHJzL2Rvd25yZXYueG1sUEsB&#10;AhQAFAAAAAgAh07iQDGaWBW9AQAAhgMAAA4AAAAAAAAAAQAgAAAAJgEAAGRycy9lMm9Eb2MueG1s&#10;UEsFBgAAAAAGAAYAWQEAAFUFA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928DA">
    <w:pPr>
      <w:pStyle w:val="6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5027866B">
      <w:pPr>
        <w:pStyle w:val="9"/>
      </w:pPr>
      <w:r>
        <w:rPr>
          <w:rStyle w:val="5"/>
        </w:rPr>
        <w:footnoteRef/>
      </w:r>
      <w:r>
        <w:t xml:space="preserve"> Виноградова Н. А., Панкова Е. П. Образовательные проекты в детском саду: пособие для воспитателей. — М.: Айрис-Пресс, 2008. 208 с. (Дошкольное воспитание и развитие)</w:t>
      </w:r>
    </w:p>
  </w:footnote>
  <w:footnote w:id="1">
    <w:p w14:paraId="66EFBB12">
      <w:pPr>
        <w:pStyle w:val="9"/>
      </w:pPr>
      <w:r>
        <w:rPr>
          <w:rStyle w:val="5"/>
          <w:rFonts w:ascii="Times New Roman" w:hAnsi="Times New Roman"/>
        </w:rPr>
        <w:footnoteRef/>
      </w:r>
      <w:r>
        <w:rPr>
          <w:rStyle w:val="5"/>
          <w:rFonts w:ascii="Times New Roman" w:hAnsi="Times New Roman"/>
        </w:rPr>
        <w:tab/>
      </w:r>
      <w:r>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C101D"/>
    <w:multiLevelType w:val="multilevel"/>
    <w:tmpl w:val="43DC10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4D003F62"/>
    <w:multiLevelType w:val="multilevel"/>
    <w:tmpl w:val="4D003F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53E4595"/>
    <w:multiLevelType w:val="multilevel"/>
    <w:tmpl w:val="653E4595"/>
    <w:lvl w:ilvl="0" w:tentative="0">
      <w:start w:val="1"/>
      <w:numFmt w:val="decimal"/>
      <w:lvlText w:val="%1."/>
      <w:lvlJc w:val="left"/>
      <w:pPr>
        <w:tabs>
          <w:tab w:val="left" w:pos="840"/>
        </w:tabs>
        <w:ind w:left="840" w:hanging="48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4"/>
    <w:footnote w:id="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22"/>
    <w:rsid w:val="00037C06"/>
    <w:rsid w:val="000654EA"/>
    <w:rsid w:val="00092079"/>
    <w:rsid w:val="000D3C6E"/>
    <w:rsid w:val="00183448"/>
    <w:rsid w:val="00203B21"/>
    <w:rsid w:val="00250B09"/>
    <w:rsid w:val="002A5D22"/>
    <w:rsid w:val="002B3608"/>
    <w:rsid w:val="002C553C"/>
    <w:rsid w:val="00302F78"/>
    <w:rsid w:val="00345B1B"/>
    <w:rsid w:val="00351A0E"/>
    <w:rsid w:val="003552C0"/>
    <w:rsid w:val="003C6C52"/>
    <w:rsid w:val="00544489"/>
    <w:rsid w:val="00600DCD"/>
    <w:rsid w:val="00653426"/>
    <w:rsid w:val="006A401E"/>
    <w:rsid w:val="006B3F66"/>
    <w:rsid w:val="006D2474"/>
    <w:rsid w:val="00826F66"/>
    <w:rsid w:val="00853157"/>
    <w:rsid w:val="008D18AB"/>
    <w:rsid w:val="008F0BB8"/>
    <w:rsid w:val="0090750A"/>
    <w:rsid w:val="009A1013"/>
    <w:rsid w:val="009C6A64"/>
    <w:rsid w:val="00A33028"/>
    <w:rsid w:val="00A54B2B"/>
    <w:rsid w:val="00A55A00"/>
    <w:rsid w:val="00B20503"/>
    <w:rsid w:val="00C50208"/>
    <w:rsid w:val="00D022B2"/>
    <w:rsid w:val="00DA2F8F"/>
    <w:rsid w:val="00E24CB4"/>
    <w:rsid w:val="00F128A1"/>
    <w:rsid w:val="00F43E47"/>
    <w:rsid w:val="00FA1410"/>
    <w:rsid w:val="549777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name="header"/>
    <w:lsdException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1"/>
    <w:rPr>
      <w:rFonts w:ascii="Times New Roman" w:hAnsi="Times New Roman" w:eastAsia="Times New Roman" w:cs="Times New Roman"/>
      <w:sz w:val="22"/>
      <w:szCs w:val="22"/>
      <w:lang w:val="ru-RU" w:eastAsia="en-US" w:bidi="ar-SA"/>
    </w:rPr>
  </w:style>
  <w:style w:type="paragraph" w:styleId="2">
    <w:name w:val="heading 1"/>
    <w:basedOn w:val="1"/>
    <w:next w:val="1"/>
    <w:link w:val="95"/>
    <w:qFormat/>
    <w:uiPriority w:val="99"/>
    <w:pPr>
      <w:widowControl w:val="0"/>
      <w:autoSpaceDE w:val="0"/>
      <w:autoSpaceDN w:val="0"/>
      <w:adjustRightInd w:val="0"/>
      <w:spacing w:before="75"/>
      <w:jc w:val="center"/>
      <w:outlineLvl w:val="0"/>
    </w:pPr>
    <w:rPr>
      <w:rFonts w:ascii="Arial" w:hAnsi="Arial" w:cs="Arial" w:eastAsiaTheme="minorEastAsia"/>
      <w:b/>
      <w:bCs/>
      <w:sz w:val="24"/>
      <w:szCs w:val="24"/>
      <w:u w:val="single"/>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qFormat/>
    <w:uiPriority w:val="99"/>
    <w:rPr>
      <w:vertAlign w:val="superscript"/>
    </w:rPr>
  </w:style>
  <w:style w:type="character" w:styleId="6">
    <w:name w:val="annotation reference"/>
    <w:unhideWhenUsed/>
    <w:qFormat/>
    <w:uiPriority w:val="99"/>
    <w:rPr>
      <w:sz w:val="16"/>
      <w:szCs w:val="16"/>
    </w:rPr>
  </w:style>
  <w:style w:type="paragraph" w:styleId="7">
    <w:name w:val="Balloon Text"/>
    <w:basedOn w:val="1"/>
    <w:semiHidden/>
    <w:unhideWhenUsed/>
    <w:qFormat/>
    <w:uiPriority w:val="99"/>
    <w:rPr>
      <w:rFonts w:ascii="Tahoma" w:hAnsi="Tahoma" w:cs="Tahoma"/>
      <w:sz w:val="16"/>
      <w:szCs w:val="16"/>
    </w:rPr>
  </w:style>
  <w:style w:type="paragraph" w:styleId="8">
    <w:name w:val="annotation text"/>
    <w:basedOn w:val="1"/>
    <w:unhideWhenUsed/>
    <w:qFormat/>
    <w:uiPriority w:val="99"/>
    <w:pPr>
      <w:spacing w:after="200"/>
    </w:pPr>
    <w:rPr>
      <w:rFonts w:ascii="Calibri" w:hAnsi="Calibri" w:eastAsia="Calibri"/>
      <w:sz w:val="20"/>
      <w:szCs w:val="20"/>
    </w:rPr>
  </w:style>
  <w:style w:type="paragraph" w:styleId="9">
    <w:name w:val="footnote text"/>
    <w:basedOn w:val="1"/>
    <w:semiHidden/>
    <w:unhideWhenUsed/>
    <w:qFormat/>
    <w:uiPriority w:val="99"/>
    <w:rPr>
      <w:rFonts w:ascii="Calibri" w:hAnsi="Calibri" w:eastAsia="Calibri"/>
      <w:sz w:val="20"/>
      <w:szCs w:val="20"/>
    </w:rPr>
  </w:style>
  <w:style w:type="paragraph" w:styleId="10">
    <w:name w:val="header"/>
    <w:basedOn w:val="1"/>
    <w:link w:val="93"/>
    <w:semiHidden/>
    <w:unhideWhenUsed/>
    <w:uiPriority w:val="99"/>
    <w:pPr>
      <w:tabs>
        <w:tab w:val="center" w:pos="4677"/>
        <w:tab w:val="right" w:pos="9355"/>
      </w:tabs>
    </w:pPr>
  </w:style>
  <w:style w:type="paragraph" w:styleId="11">
    <w:name w:val="Body Text"/>
    <w:basedOn w:val="1"/>
    <w:qFormat/>
    <w:uiPriority w:val="1"/>
    <w:pPr>
      <w:ind w:left="678" w:firstLine="283"/>
      <w:jc w:val="both"/>
    </w:pPr>
    <w:rPr>
      <w:sz w:val="24"/>
      <w:szCs w:val="24"/>
    </w:rPr>
  </w:style>
  <w:style w:type="paragraph" w:styleId="12">
    <w:name w:val="index heading"/>
    <w:basedOn w:val="1"/>
    <w:qFormat/>
    <w:uiPriority w:val="0"/>
    <w:pPr>
      <w:suppressLineNumbers/>
    </w:pPr>
    <w:rPr>
      <w:rFonts w:cs="Arial Unicode MS"/>
    </w:rPr>
  </w:style>
  <w:style w:type="paragraph" w:styleId="13">
    <w:name w:val="Title"/>
    <w:basedOn w:val="1"/>
    <w:qFormat/>
    <w:uiPriority w:val="1"/>
    <w:pPr>
      <w:jc w:val="center"/>
    </w:pPr>
    <w:rPr>
      <w:b/>
      <w:bCs/>
      <w:sz w:val="40"/>
      <w:szCs w:val="24"/>
      <w:lang w:val="en-US"/>
    </w:rPr>
  </w:style>
  <w:style w:type="paragraph" w:styleId="14">
    <w:name w:val="footer"/>
    <w:basedOn w:val="1"/>
    <w:link w:val="94"/>
    <w:unhideWhenUsed/>
    <w:uiPriority w:val="99"/>
    <w:pPr>
      <w:tabs>
        <w:tab w:val="center" w:pos="4677"/>
        <w:tab w:val="right" w:pos="9355"/>
      </w:tabs>
    </w:pPr>
  </w:style>
  <w:style w:type="paragraph" w:styleId="15">
    <w:name w:val="List"/>
    <w:basedOn w:val="11"/>
    <w:uiPriority w:val="0"/>
    <w:rPr>
      <w:rFonts w:cs="Arial Unicode MS"/>
    </w:rPr>
  </w:style>
  <w:style w:type="paragraph" w:styleId="16">
    <w:name w:val="Normal (Web)"/>
    <w:basedOn w:val="1"/>
    <w:unhideWhenUsed/>
    <w:qFormat/>
    <w:uiPriority w:val="99"/>
    <w:pPr>
      <w:spacing w:beforeAutospacing="1" w:afterAutospacing="1"/>
    </w:pPr>
    <w:rPr>
      <w:sz w:val="24"/>
      <w:szCs w:val="24"/>
      <w:lang w:eastAsia="ru-RU"/>
    </w:rPr>
  </w:style>
  <w:style w:type="paragraph" w:styleId="17">
    <w:name w:val="Body Text Indent 2"/>
    <w:basedOn w:val="1"/>
    <w:link w:val="42"/>
    <w:unhideWhenUsed/>
    <w:qFormat/>
    <w:uiPriority w:val="99"/>
    <w:pPr>
      <w:spacing w:after="120" w:line="480" w:lineRule="auto"/>
      <w:ind w:left="283" w:firstLine="709"/>
      <w:contextualSpacing/>
      <w:jc w:val="both"/>
    </w:pPr>
    <w:rPr>
      <w:rFonts w:eastAsia="Calibri"/>
      <w:sz w:val="28"/>
      <w:szCs w:val="20"/>
    </w:rPr>
  </w:style>
  <w:style w:type="table" w:styleId="18">
    <w:name w:val="Table Grid"/>
    <w:basedOn w:val="4"/>
    <w:uiPriority w:val="0"/>
    <w:rPr>
      <w:sz w:val="20"/>
      <w:szCs w:val="20"/>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Heading 1"/>
    <w:basedOn w:val="1"/>
    <w:link w:val="38"/>
    <w:qFormat/>
    <w:uiPriority w:val="9"/>
    <w:pPr>
      <w:ind w:left="962"/>
      <w:outlineLvl w:val="0"/>
    </w:pPr>
    <w:rPr>
      <w:b/>
      <w:bCs/>
      <w:sz w:val="24"/>
      <w:szCs w:val="24"/>
    </w:rPr>
  </w:style>
  <w:style w:type="paragraph" w:customStyle="1" w:styleId="20">
    <w:name w:val="Heading 2"/>
    <w:basedOn w:val="1"/>
    <w:qFormat/>
    <w:uiPriority w:val="9"/>
    <w:pPr>
      <w:ind w:left="962"/>
      <w:jc w:val="both"/>
      <w:outlineLvl w:val="1"/>
    </w:pPr>
    <w:rPr>
      <w:b/>
      <w:bCs/>
      <w:i/>
      <w:iCs/>
      <w:sz w:val="24"/>
      <w:szCs w:val="24"/>
    </w:rPr>
  </w:style>
  <w:style w:type="paragraph" w:customStyle="1" w:styleId="21">
    <w:name w:val="Heading 3"/>
    <w:basedOn w:val="1"/>
    <w:link w:val="30"/>
    <w:semiHidden/>
    <w:unhideWhenUsed/>
    <w:qFormat/>
    <w:uiPriority w:val="9"/>
    <w:pPr>
      <w:keepNext/>
      <w:keepLines/>
      <w:spacing w:before="200" w:line="276" w:lineRule="auto"/>
      <w:outlineLvl w:val="2"/>
    </w:pPr>
    <w:rPr>
      <w:rFonts w:ascii="Cambria" w:hAnsi="Cambria"/>
      <w:b/>
      <w:bCs/>
      <w:color w:val="4F81BD"/>
      <w:sz w:val="20"/>
      <w:szCs w:val="20"/>
    </w:rPr>
  </w:style>
  <w:style w:type="paragraph" w:customStyle="1" w:styleId="22">
    <w:name w:val="Heading 4"/>
    <w:basedOn w:val="1"/>
    <w:semiHidden/>
    <w:unhideWhenUsed/>
    <w:qFormat/>
    <w:uiPriority w:val="9"/>
    <w:pPr>
      <w:keepNext/>
      <w:keepLines/>
      <w:spacing w:before="200" w:line="276" w:lineRule="auto"/>
      <w:outlineLvl w:val="3"/>
    </w:pPr>
    <w:rPr>
      <w:rFonts w:ascii="Cambria" w:hAnsi="Cambria"/>
      <w:b/>
      <w:bCs/>
      <w:i/>
      <w:iCs/>
      <w:color w:val="4F81BD"/>
      <w:sz w:val="20"/>
      <w:szCs w:val="20"/>
    </w:rPr>
  </w:style>
  <w:style w:type="character" w:customStyle="1" w:styleId="23">
    <w:name w:val="Текст выноски Знак"/>
    <w:basedOn w:val="3"/>
    <w:semiHidden/>
    <w:qFormat/>
    <w:uiPriority w:val="99"/>
    <w:rPr>
      <w:rFonts w:ascii="Tahoma" w:hAnsi="Tahoma" w:eastAsia="Times New Roman" w:cs="Tahoma"/>
      <w:sz w:val="16"/>
      <w:szCs w:val="16"/>
      <w:lang w:val="ru-RU"/>
    </w:rPr>
  </w:style>
  <w:style w:type="character" w:customStyle="1" w:styleId="24">
    <w:name w:val="Название Знак"/>
    <w:basedOn w:val="3"/>
    <w:qFormat/>
    <w:locked/>
    <w:uiPriority w:val="0"/>
    <w:rPr>
      <w:rFonts w:ascii="Times New Roman" w:hAnsi="Times New Roman" w:eastAsia="Times New Roman" w:cs="Times New Roman"/>
      <w:b/>
      <w:bCs/>
      <w:sz w:val="40"/>
      <w:szCs w:val="24"/>
    </w:rPr>
  </w:style>
  <w:style w:type="character" w:customStyle="1" w:styleId="25">
    <w:name w:val="Название Знак1"/>
    <w:basedOn w:val="3"/>
    <w:qFormat/>
    <w:uiPriority w:val="10"/>
    <w:rPr>
      <w:rFonts w:asciiTheme="majorHAnsi" w:hAnsiTheme="majorHAnsi" w:eastAsiaTheme="majorEastAsia" w:cstheme="majorBidi"/>
      <w:color w:val="17365D" w:themeColor="text2" w:themeShade="BF"/>
      <w:spacing w:val="5"/>
      <w:sz w:val="52"/>
      <w:szCs w:val="52"/>
      <w:lang w:val="ru-RU"/>
    </w:rPr>
  </w:style>
  <w:style w:type="character" w:customStyle="1" w:styleId="26">
    <w:name w:val="Без интервала Знак"/>
    <w:qFormat/>
    <w:locked/>
    <w:uiPriority w:val="1"/>
    <w:rPr>
      <w:rFonts w:ascii="Times New Roman" w:hAnsi="Times New Roman" w:eastAsia="Times New Roman" w:cs="Times New Roman"/>
    </w:rPr>
  </w:style>
  <w:style w:type="character" w:customStyle="1" w:styleId="27">
    <w:name w:val="Верхний колонтитул Знак"/>
    <w:basedOn w:val="3"/>
    <w:qFormat/>
    <w:uiPriority w:val="99"/>
    <w:rPr>
      <w:rFonts w:ascii="Times New Roman" w:hAnsi="Times New Roman" w:eastAsia="Times New Roman" w:cs="Times New Roman"/>
      <w:lang w:val="ru-RU"/>
    </w:rPr>
  </w:style>
  <w:style w:type="character" w:customStyle="1" w:styleId="28">
    <w:name w:val="Нижний колонтитул Знак"/>
    <w:basedOn w:val="3"/>
    <w:qFormat/>
    <w:uiPriority w:val="99"/>
    <w:rPr>
      <w:rFonts w:ascii="Times New Roman" w:hAnsi="Times New Roman" w:eastAsia="Times New Roman" w:cs="Times New Roman"/>
      <w:lang w:val="ru-RU"/>
    </w:rPr>
  </w:style>
  <w:style w:type="character" w:customStyle="1" w:styleId="29">
    <w:name w:val="footnote description Char"/>
    <w:qFormat/>
    <w:uiPriority w:val="0"/>
    <w:rPr>
      <w:rFonts w:ascii="Times New Roman" w:hAnsi="Times New Roman" w:eastAsia="Times New Roman" w:cs="Times New Roman"/>
      <w:color w:val="000000"/>
      <w:sz w:val="20"/>
    </w:rPr>
  </w:style>
  <w:style w:type="character" w:customStyle="1" w:styleId="30">
    <w:name w:val="Заголовок 3 Знак"/>
    <w:basedOn w:val="3"/>
    <w:link w:val="21"/>
    <w:semiHidden/>
    <w:qFormat/>
    <w:uiPriority w:val="9"/>
    <w:rPr>
      <w:rFonts w:ascii="Cambria" w:hAnsi="Cambria" w:eastAsia="Times New Roman" w:cs="Times New Roman"/>
      <w:b/>
      <w:bCs/>
      <w:color w:val="4F81BD"/>
      <w:sz w:val="20"/>
      <w:szCs w:val="20"/>
    </w:rPr>
  </w:style>
  <w:style w:type="character" w:customStyle="1" w:styleId="31">
    <w:name w:val="Заголовок 4 Знак"/>
    <w:basedOn w:val="3"/>
    <w:semiHidden/>
    <w:qFormat/>
    <w:uiPriority w:val="9"/>
    <w:rPr>
      <w:rFonts w:ascii="Cambria" w:hAnsi="Cambria" w:eastAsia="Times New Roman" w:cs="Times New Roman"/>
      <w:b/>
      <w:bCs/>
      <w:i/>
      <w:iCs/>
      <w:color w:val="4F81BD"/>
      <w:sz w:val="20"/>
      <w:szCs w:val="20"/>
    </w:rPr>
  </w:style>
  <w:style w:type="character" w:customStyle="1" w:styleId="32">
    <w:name w:val="Текст примечания Знак"/>
    <w:basedOn w:val="3"/>
    <w:qFormat/>
    <w:uiPriority w:val="99"/>
    <w:rPr>
      <w:rFonts w:ascii="Calibri" w:hAnsi="Calibri" w:eastAsia="Calibri" w:cs="Times New Roman"/>
      <w:sz w:val="20"/>
      <w:szCs w:val="20"/>
    </w:rPr>
  </w:style>
  <w:style w:type="character" w:customStyle="1" w:styleId="33">
    <w:name w:val="Текст сноски Знак"/>
    <w:basedOn w:val="3"/>
    <w:semiHidden/>
    <w:qFormat/>
    <w:uiPriority w:val="99"/>
    <w:rPr>
      <w:rFonts w:ascii="Calibri" w:hAnsi="Calibri" w:eastAsia="Calibri" w:cs="Times New Roman"/>
      <w:sz w:val="20"/>
      <w:szCs w:val="20"/>
    </w:rPr>
  </w:style>
  <w:style w:type="character" w:customStyle="1" w:styleId="34">
    <w:name w:val="Обычный (веб) Знак"/>
    <w:qFormat/>
    <w:locked/>
    <w:uiPriority w:val="99"/>
    <w:rPr>
      <w:rFonts w:ascii="Times New Roman" w:hAnsi="Times New Roman" w:eastAsia="Times New Roman" w:cs="Times New Roman"/>
      <w:sz w:val="24"/>
      <w:szCs w:val="24"/>
      <w:lang w:eastAsia="ru-RU"/>
    </w:rPr>
  </w:style>
  <w:style w:type="character" w:customStyle="1" w:styleId="35">
    <w:name w:val="Основной текст с отступом 2 Знак"/>
    <w:basedOn w:val="3"/>
    <w:qFormat/>
    <w:uiPriority w:val="99"/>
    <w:rPr>
      <w:rFonts w:ascii="Times New Roman" w:hAnsi="Times New Roman" w:eastAsia="Calibri" w:cs="Times New Roman"/>
      <w:sz w:val="28"/>
      <w:szCs w:val="20"/>
    </w:rPr>
  </w:style>
  <w:style w:type="character" w:customStyle="1" w:styleId="36">
    <w:name w:val="Абзац списка Знак"/>
    <w:link w:val="37"/>
    <w:qFormat/>
    <w:uiPriority w:val="99"/>
    <w:rPr>
      <w:rFonts w:ascii="Times New Roman" w:hAnsi="Times New Roman" w:eastAsia="Calibri" w:cs="Times New Roman"/>
      <w:sz w:val="20"/>
      <w:szCs w:val="20"/>
    </w:rPr>
  </w:style>
  <w:style w:type="paragraph" w:customStyle="1" w:styleId="37">
    <w:name w:val="Текст1"/>
    <w:basedOn w:val="1"/>
    <w:link w:val="36"/>
    <w:qFormat/>
    <w:uiPriority w:val="0"/>
    <w:pPr>
      <w:textAlignment w:val="baseline"/>
    </w:pPr>
    <w:rPr>
      <w:rFonts w:ascii="Courier New" w:hAnsi="Courier New"/>
      <w:sz w:val="20"/>
      <w:szCs w:val="20"/>
      <w:lang w:eastAsia="ru-RU"/>
    </w:rPr>
  </w:style>
  <w:style w:type="character" w:customStyle="1" w:styleId="38">
    <w:name w:val="Заголовок 1 Знак"/>
    <w:link w:val="19"/>
    <w:qFormat/>
    <w:uiPriority w:val="9"/>
    <w:rPr>
      <w:rFonts w:ascii="Times New Roman" w:hAnsi="Times New Roman" w:eastAsia="Times New Roman" w:cs="Times New Roman"/>
      <w:b/>
      <w:bCs/>
      <w:sz w:val="24"/>
      <w:szCs w:val="24"/>
      <w:lang w:val="ru-RU"/>
    </w:rPr>
  </w:style>
  <w:style w:type="character" w:customStyle="1" w:styleId="39">
    <w:name w:val="Заголовок 2 Знак"/>
    <w:qFormat/>
    <w:uiPriority w:val="9"/>
    <w:rPr>
      <w:rFonts w:ascii="Times New Roman" w:hAnsi="Times New Roman" w:eastAsia="Times New Roman" w:cs="Times New Roman"/>
      <w:b/>
      <w:bCs/>
      <w:i/>
      <w:iCs/>
      <w:sz w:val="24"/>
      <w:szCs w:val="24"/>
      <w:lang w:val="ru-RU"/>
    </w:rPr>
  </w:style>
  <w:style w:type="character" w:customStyle="1" w:styleId="40">
    <w:name w:val="Заг 1 Знак"/>
    <w:link w:val="41"/>
    <w:qFormat/>
    <w:uiPriority w:val="0"/>
    <w:rPr>
      <w:rFonts w:ascii="Times New Roman" w:hAnsi="Times New Roman" w:eastAsia="Times New Roman" w:cs="Times New Roman"/>
      <w:color w:val="365F91"/>
      <w:sz w:val="24"/>
      <w:szCs w:val="24"/>
    </w:rPr>
  </w:style>
  <w:style w:type="paragraph" w:customStyle="1" w:styleId="41">
    <w:name w:val="Абзац списка1"/>
    <w:basedOn w:val="1"/>
    <w:link w:val="40"/>
    <w:qFormat/>
    <w:uiPriority w:val="99"/>
    <w:pPr>
      <w:spacing w:line="360" w:lineRule="auto"/>
      <w:ind w:left="720" w:firstLine="709"/>
      <w:contextualSpacing/>
      <w:jc w:val="both"/>
    </w:pPr>
    <w:rPr>
      <w:rFonts w:eastAsia="Calibri"/>
      <w:sz w:val="20"/>
      <w:szCs w:val="20"/>
    </w:rPr>
  </w:style>
  <w:style w:type="character" w:customStyle="1" w:styleId="42">
    <w:name w:val="Основной текст с отступом 2 Знак1"/>
    <w:link w:val="17"/>
    <w:qFormat/>
    <w:uiPriority w:val="0"/>
    <w:rPr>
      <w:rFonts w:ascii="Times New Roman" w:hAnsi="Times New Roman" w:eastAsia="Times New Roman" w:cs="Times New Roman"/>
      <w:color w:val="4F81BD"/>
      <w:sz w:val="24"/>
      <w:szCs w:val="24"/>
      <w:u w:val="single"/>
    </w:rPr>
  </w:style>
  <w:style w:type="character" w:customStyle="1" w:styleId="43">
    <w:name w:val="Заг 3 Знак"/>
    <w:qFormat/>
    <w:uiPriority w:val="0"/>
    <w:rPr>
      <w:rFonts w:ascii="Times New Roman" w:hAnsi="Times New Roman" w:eastAsia="Times New Roman" w:cs="Times New Roman"/>
      <w:color w:val="4F81BD"/>
      <w:sz w:val="24"/>
      <w:szCs w:val="24"/>
    </w:rPr>
  </w:style>
  <w:style w:type="character" w:customStyle="1" w:styleId="44">
    <w:name w:val="Заг 4 Знак"/>
    <w:link w:val="45"/>
    <w:qFormat/>
    <w:uiPriority w:val="0"/>
    <w:rPr>
      <w:rFonts w:ascii="Times New Roman" w:hAnsi="Times New Roman" w:eastAsia="Calibri" w:cs="Times New Roman"/>
      <w:i/>
      <w:sz w:val="24"/>
      <w:szCs w:val="20"/>
      <w:lang w:eastAsia="ru-RU"/>
    </w:rPr>
  </w:style>
  <w:style w:type="paragraph" w:customStyle="1" w:styleId="45">
    <w:name w:val="Заг 4"/>
    <w:basedOn w:val="1"/>
    <w:link w:val="44"/>
    <w:qFormat/>
    <w:uiPriority w:val="0"/>
    <w:pPr>
      <w:spacing w:after="200" w:line="276" w:lineRule="auto"/>
    </w:pPr>
    <w:rPr>
      <w:rFonts w:eastAsia="Calibri"/>
      <w:i/>
      <w:sz w:val="24"/>
      <w:szCs w:val="20"/>
      <w:lang w:eastAsia="ru-RU"/>
    </w:rPr>
  </w:style>
  <w:style w:type="character" w:customStyle="1" w:styleId="46">
    <w:name w:val="Интернет-ссылка"/>
    <w:unhideWhenUsed/>
    <w:uiPriority w:val="99"/>
    <w:rPr>
      <w:color w:val="0000FF"/>
      <w:u w:val="single"/>
    </w:rPr>
  </w:style>
  <w:style w:type="character" w:customStyle="1" w:styleId="47">
    <w:name w:val="ТЕКСТ Знак"/>
    <w:qFormat/>
    <w:uiPriority w:val="0"/>
    <w:rPr>
      <w:rFonts w:ascii="Times New Roman" w:hAnsi="Times New Roman" w:eastAsia="Times New Roman" w:cs="Times New Roman"/>
      <w:sz w:val="24"/>
      <w:szCs w:val="24"/>
      <w:lang w:eastAsia="ru-RU"/>
    </w:rPr>
  </w:style>
  <w:style w:type="character" w:customStyle="1" w:styleId="48">
    <w:name w:val="ListLabel 1"/>
    <w:qFormat/>
    <w:uiPriority w:val="0"/>
    <w:rPr>
      <w:rFonts w:cs="Courier New"/>
    </w:rPr>
  </w:style>
  <w:style w:type="character" w:customStyle="1" w:styleId="49">
    <w:name w:val="ListLabel 2"/>
    <w:qFormat/>
    <w:uiPriority w:val="0"/>
    <w:rPr>
      <w:rFonts w:cs="Courier New"/>
    </w:rPr>
  </w:style>
  <w:style w:type="character" w:customStyle="1" w:styleId="50">
    <w:name w:val="ListLabel 3"/>
    <w:qFormat/>
    <w:uiPriority w:val="0"/>
    <w:rPr>
      <w:rFonts w:cs="Courier New"/>
    </w:rPr>
  </w:style>
  <w:style w:type="character" w:customStyle="1" w:styleId="51">
    <w:name w:val="Символ сноски"/>
    <w:qFormat/>
    <w:uiPriority w:val="0"/>
  </w:style>
  <w:style w:type="character" w:customStyle="1" w:styleId="52">
    <w:name w:val="Привязка сноски"/>
    <w:qFormat/>
    <w:uiPriority w:val="0"/>
    <w:rPr>
      <w:vertAlign w:val="superscript"/>
    </w:rPr>
  </w:style>
  <w:style w:type="character" w:customStyle="1" w:styleId="53">
    <w:name w:val="Привязка концевой сноски"/>
    <w:uiPriority w:val="0"/>
    <w:rPr>
      <w:vertAlign w:val="superscript"/>
    </w:rPr>
  </w:style>
  <w:style w:type="character" w:customStyle="1" w:styleId="54">
    <w:name w:val="Символы концевой сноски"/>
    <w:qFormat/>
    <w:uiPriority w:val="0"/>
  </w:style>
  <w:style w:type="paragraph" w:customStyle="1" w:styleId="55">
    <w:name w:val="Заголовок"/>
    <w:basedOn w:val="1"/>
    <w:next w:val="11"/>
    <w:qFormat/>
    <w:uiPriority w:val="0"/>
    <w:pPr>
      <w:keepNext/>
      <w:spacing w:before="240" w:after="120"/>
    </w:pPr>
    <w:rPr>
      <w:rFonts w:ascii="Liberation Sans" w:hAnsi="Liberation Sans" w:eastAsia="Microsoft YaHei" w:cs="Arial Unicode MS"/>
      <w:sz w:val="28"/>
      <w:szCs w:val="28"/>
    </w:rPr>
  </w:style>
  <w:style w:type="paragraph" w:customStyle="1" w:styleId="56">
    <w:name w:val="Caption"/>
    <w:basedOn w:val="1"/>
    <w:qFormat/>
    <w:uiPriority w:val="0"/>
    <w:pPr>
      <w:suppressLineNumbers/>
      <w:spacing w:before="120" w:after="120"/>
    </w:pPr>
    <w:rPr>
      <w:rFonts w:cs="Arial Unicode MS"/>
      <w:i/>
      <w:iCs/>
      <w:sz w:val="24"/>
      <w:szCs w:val="24"/>
    </w:rPr>
  </w:style>
  <w:style w:type="paragraph" w:styleId="57">
    <w:name w:val="List Paragraph"/>
    <w:basedOn w:val="1"/>
    <w:qFormat/>
    <w:uiPriority w:val="34"/>
    <w:pPr>
      <w:ind w:left="678"/>
      <w:jc w:val="both"/>
    </w:pPr>
  </w:style>
  <w:style w:type="paragraph" w:customStyle="1" w:styleId="58">
    <w:name w:val="Table Paragraph"/>
    <w:basedOn w:val="1"/>
    <w:qFormat/>
    <w:uiPriority w:val="1"/>
  </w:style>
  <w:style w:type="paragraph" w:styleId="59">
    <w:name w:val="No Spacing"/>
    <w:qFormat/>
    <w:uiPriority w:val="1"/>
    <w:rPr>
      <w:rFonts w:ascii="Times New Roman" w:hAnsi="Times New Roman" w:eastAsia="Times New Roman" w:cs="Times New Roman"/>
      <w:sz w:val="22"/>
      <w:szCs w:val="22"/>
      <w:lang w:val="en-US" w:eastAsia="en-US" w:bidi="ar-SA"/>
    </w:rPr>
  </w:style>
  <w:style w:type="paragraph" w:customStyle="1" w:styleId="60">
    <w:name w:val="ConsPlusNormal"/>
    <w:qFormat/>
    <w:uiPriority w:val="0"/>
    <w:rPr>
      <w:rFonts w:ascii="Arial" w:hAnsi="Arial" w:cs="Arial" w:eastAsiaTheme="minorEastAsia"/>
      <w:sz w:val="20"/>
      <w:szCs w:val="22"/>
      <w:lang w:val="ru-RU" w:eastAsia="ru-RU" w:bidi="ar-SA"/>
    </w:rPr>
  </w:style>
  <w:style w:type="paragraph" w:customStyle="1" w:styleId="61">
    <w:name w:val="Header"/>
    <w:basedOn w:val="1"/>
    <w:unhideWhenUsed/>
    <w:qFormat/>
    <w:uiPriority w:val="99"/>
    <w:pPr>
      <w:tabs>
        <w:tab w:val="center" w:pos="4677"/>
        <w:tab w:val="right" w:pos="9355"/>
      </w:tabs>
    </w:pPr>
  </w:style>
  <w:style w:type="paragraph" w:customStyle="1" w:styleId="62">
    <w:name w:val="Footer"/>
    <w:basedOn w:val="1"/>
    <w:unhideWhenUsed/>
    <w:qFormat/>
    <w:uiPriority w:val="99"/>
    <w:pPr>
      <w:tabs>
        <w:tab w:val="center" w:pos="4677"/>
        <w:tab w:val="right" w:pos="9355"/>
      </w:tabs>
    </w:pPr>
  </w:style>
  <w:style w:type="paragraph" w:customStyle="1" w:styleId="63">
    <w:name w:val="Revision"/>
    <w:semiHidden/>
    <w:qFormat/>
    <w:uiPriority w:val="99"/>
    <w:rPr>
      <w:rFonts w:ascii="Times New Roman" w:hAnsi="Times New Roman" w:eastAsia="Times New Roman" w:cs="Times New Roman"/>
      <w:sz w:val="22"/>
      <w:szCs w:val="22"/>
      <w:lang w:val="ru-RU" w:eastAsia="en-US" w:bidi="ar-SA"/>
    </w:rPr>
  </w:style>
  <w:style w:type="paragraph" w:customStyle="1" w:styleId="64">
    <w:name w:val="ConsPlusTitle"/>
    <w:qFormat/>
    <w:uiPriority w:val="0"/>
    <w:rPr>
      <w:rFonts w:ascii="Arial" w:hAnsi="Arial" w:cs="Arial" w:eastAsiaTheme="minorEastAsia"/>
      <w:b/>
      <w:sz w:val="20"/>
      <w:szCs w:val="22"/>
      <w:lang w:val="ru-RU" w:eastAsia="ru-RU" w:bidi="ar-SA"/>
    </w:rPr>
  </w:style>
  <w:style w:type="paragraph" w:customStyle="1" w:styleId="65">
    <w:name w:val="footnote description"/>
    <w:qFormat/>
    <w:uiPriority w:val="0"/>
    <w:pPr>
      <w:spacing w:line="285" w:lineRule="auto"/>
      <w:ind w:left="108"/>
      <w:jc w:val="both"/>
    </w:pPr>
    <w:rPr>
      <w:rFonts w:ascii="Times New Roman" w:hAnsi="Times New Roman" w:eastAsia="Times New Roman" w:cs="Times New Roman"/>
      <w:color w:val="000000"/>
      <w:sz w:val="20"/>
      <w:szCs w:val="22"/>
      <w:lang w:val="en-US" w:eastAsia="en-US" w:bidi="ar-SA"/>
    </w:rPr>
  </w:style>
  <w:style w:type="paragraph" w:customStyle="1" w:styleId="66">
    <w:name w:val="Заголовок 11"/>
    <w:basedOn w:val="1"/>
    <w:qFormat/>
    <w:uiPriority w:val="1"/>
    <w:pPr>
      <w:ind w:left="542"/>
      <w:outlineLvl w:val="1"/>
    </w:pPr>
    <w:rPr>
      <w:b/>
      <w:bCs/>
      <w:sz w:val="28"/>
      <w:szCs w:val="28"/>
    </w:rPr>
  </w:style>
  <w:style w:type="paragraph" w:customStyle="1" w:styleId="67">
    <w:name w:val="p5"/>
    <w:basedOn w:val="1"/>
    <w:qFormat/>
    <w:uiPriority w:val="0"/>
    <w:pPr>
      <w:spacing w:beforeAutospacing="1" w:afterAutospacing="1"/>
    </w:pPr>
    <w:rPr>
      <w:rFonts w:eastAsia="Batang"/>
      <w:sz w:val="24"/>
      <w:szCs w:val="24"/>
      <w:lang w:eastAsia="ko-KR"/>
    </w:rPr>
  </w:style>
  <w:style w:type="paragraph" w:customStyle="1" w:styleId="68">
    <w:name w:val="Обычный текст с отступом"/>
    <w:basedOn w:val="1"/>
    <w:qFormat/>
    <w:uiPriority w:val="0"/>
    <w:pPr>
      <w:ind w:left="720"/>
    </w:pPr>
    <w:rPr>
      <w:sz w:val="20"/>
      <w:szCs w:val="20"/>
      <w:lang w:eastAsia="ru-RU"/>
    </w:rPr>
  </w:style>
  <w:style w:type="paragraph" w:customStyle="1" w:styleId="69">
    <w:name w:val="Заг 1"/>
    <w:basedOn w:val="19"/>
    <w:qFormat/>
    <w:uiPriority w:val="0"/>
    <w:pPr>
      <w:keepNext/>
      <w:keepLines/>
      <w:spacing w:before="480" w:line="276" w:lineRule="auto"/>
      <w:ind w:left="0"/>
      <w:jc w:val="center"/>
    </w:pPr>
    <w:rPr>
      <w:b w:val="0"/>
      <w:bCs w:val="0"/>
      <w:color w:val="365F91"/>
    </w:rPr>
  </w:style>
  <w:style w:type="paragraph" w:customStyle="1" w:styleId="70">
    <w:name w:val="заг 2"/>
    <w:basedOn w:val="20"/>
    <w:qFormat/>
    <w:uiPriority w:val="0"/>
    <w:pPr>
      <w:spacing w:line="360" w:lineRule="auto"/>
      <w:ind w:left="0"/>
      <w:jc w:val="left"/>
    </w:pPr>
    <w:rPr>
      <w:b w:val="0"/>
      <w:bCs w:val="0"/>
      <w:i w:val="0"/>
      <w:iCs w:val="0"/>
      <w:color w:val="4F81BD"/>
      <w:u w:val="single"/>
    </w:rPr>
  </w:style>
  <w:style w:type="paragraph" w:customStyle="1" w:styleId="71">
    <w:name w:val="Заг 3"/>
    <w:basedOn w:val="21"/>
    <w:qFormat/>
    <w:uiPriority w:val="0"/>
    <w:pPr>
      <w:keepLines w:val="0"/>
      <w:widowControl w:val="0"/>
      <w:spacing w:before="0"/>
      <w:ind w:firstLine="709"/>
    </w:pPr>
    <w:rPr>
      <w:rFonts w:ascii="Times New Roman" w:hAnsi="Times New Roman"/>
      <w:b w:val="0"/>
      <w:bCs w:val="0"/>
      <w:sz w:val="24"/>
      <w:szCs w:val="24"/>
    </w:rPr>
  </w:style>
  <w:style w:type="paragraph" w:customStyle="1" w:styleId="72">
    <w:name w:val="TOC 1"/>
    <w:basedOn w:val="1"/>
    <w:autoRedefine/>
    <w:unhideWhenUsed/>
    <w:uiPriority w:val="39"/>
    <w:pPr>
      <w:tabs>
        <w:tab w:val="right" w:leader="dot" w:pos="9628"/>
      </w:tabs>
      <w:spacing w:line="360" w:lineRule="auto"/>
    </w:pPr>
    <w:rPr>
      <w:rFonts w:eastAsia="Calibri"/>
      <w:sz w:val="24"/>
      <w:szCs w:val="24"/>
    </w:rPr>
  </w:style>
  <w:style w:type="paragraph" w:customStyle="1" w:styleId="73">
    <w:name w:val="TOC 2"/>
    <w:basedOn w:val="1"/>
    <w:autoRedefine/>
    <w:unhideWhenUsed/>
    <w:uiPriority w:val="39"/>
    <w:pPr>
      <w:tabs>
        <w:tab w:val="right" w:leader="dot" w:pos="9628"/>
      </w:tabs>
      <w:spacing w:line="360" w:lineRule="auto"/>
      <w:ind w:left="220"/>
      <w:jc w:val="both"/>
    </w:pPr>
    <w:rPr>
      <w:rFonts w:ascii="Calibri" w:hAnsi="Calibri" w:eastAsia="Calibri"/>
    </w:rPr>
  </w:style>
  <w:style w:type="paragraph" w:customStyle="1" w:styleId="74">
    <w:name w:val="TOC 3"/>
    <w:basedOn w:val="1"/>
    <w:autoRedefine/>
    <w:unhideWhenUsed/>
    <w:uiPriority w:val="39"/>
    <w:pPr>
      <w:spacing w:after="100" w:line="276" w:lineRule="auto"/>
      <w:ind w:left="440"/>
    </w:pPr>
    <w:rPr>
      <w:rFonts w:ascii="Calibri" w:hAnsi="Calibri" w:eastAsia="Calibri"/>
    </w:rPr>
  </w:style>
  <w:style w:type="paragraph" w:customStyle="1" w:styleId="75">
    <w:name w:val="ТЕКСТ"/>
    <w:basedOn w:val="1"/>
    <w:qFormat/>
    <w:uiPriority w:val="0"/>
    <w:pPr>
      <w:spacing w:line="360" w:lineRule="auto"/>
      <w:ind w:firstLine="709"/>
      <w:jc w:val="both"/>
    </w:pPr>
    <w:rPr>
      <w:sz w:val="24"/>
      <w:szCs w:val="24"/>
      <w:lang w:eastAsia="ru-RU"/>
    </w:rPr>
  </w:style>
  <w:style w:type="paragraph" w:customStyle="1" w:styleId="76">
    <w:name w:val="TOC 4"/>
    <w:basedOn w:val="1"/>
    <w:autoRedefine/>
    <w:unhideWhenUsed/>
    <w:uiPriority w:val="39"/>
    <w:pPr>
      <w:spacing w:after="100" w:line="276" w:lineRule="auto"/>
      <w:ind w:left="660"/>
    </w:pPr>
    <w:rPr>
      <w:rFonts w:ascii="Calibri" w:hAnsi="Calibri" w:eastAsia="Calibri"/>
    </w:rPr>
  </w:style>
  <w:style w:type="paragraph" w:customStyle="1" w:styleId="77">
    <w:name w:val="Default"/>
    <w:qFormat/>
    <w:uiPriority w:val="0"/>
    <w:rPr>
      <w:rFonts w:ascii="Times New Roman" w:hAnsi="Times New Roman" w:eastAsia="Calibri" w:cs="Times New Roman"/>
      <w:color w:val="000000"/>
      <w:sz w:val="24"/>
      <w:szCs w:val="24"/>
      <w:lang w:val="ru-RU" w:eastAsia="ru-RU" w:bidi="ar-SA"/>
    </w:rPr>
  </w:style>
  <w:style w:type="paragraph" w:customStyle="1" w:styleId="78">
    <w:name w:val="Содержимое врезки"/>
    <w:basedOn w:val="1"/>
    <w:qFormat/>
    <w:uiPriority w:val="0"/>
  </w:style>
  <w:style w:type="paragraph" w:customStyle="1" w:styleId="79">
    <w:name w:val="Footnote Text"/>
    <w:basedOn w:val="1"/>
    <w:uiPriority w:val="0"/>
  </w:style>
  <w:style w:type="table" w:customStyle="1" w:styleId="80">
    <w:name w:val="Table Normal"/>
    <w:semiHidden/>
    <w:unhideWhenUsed/>
    <w:qFormat/>
    <w:uiPriority w:val="2"/>
    <w:tblPr>
      <w:tblCellMar>
        <w:top w:w="0" w:type="dxa"/>
        <w:left w:w="0" w:type="dxa"/>
        <w:bottom w:w="0" w:type="dxa"/>
        <w:right w:w="0" w:type="dxa"/>
      </w:tblCellMar>
    </w:tblPr>
  </w:style>
  <w:style w:type="table" w:customStyle="1" w:styleId="81">
    <w:name w:val="Table Normal1"/>
    <w:semiHidden/>
    <w:unhideWhenUsed/>
    <w:qFormat/>
    <w:uiPriority w:val="2"/>
    <w:tblPr>
      <w:tblCellMar>
        <w:top w:w="0" w:type="dxa"/>
        <w:left w:w="0" w:type="dxa"/>
        <w:bottom w:w="0" w:type="dxa"/>
        <w:right w:w="0" w:type="dxa"/>
      </w:tblCellMar>
    </w:tblPr>
  </w:style>
  <w:style w:type="table" w:customStyle="1" w:styleId="82">
    <w:name w:val="Таблица простая 11"/>
    <w:basedOn w:val="4"/>
    <w:uiPriority w:val="41"/>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blStylePr w:type="firstRow">
      <w:rPr>
        <w:b/>
        <w:bCs/>
      </w:rPr>
    </w:tblStylePr>
    <w:tblStylePr w:type="lastRow">
      <w:rPr>
        <w:b/>
        <w:bCs/>
      </w:rPr>
      <w:tcPr>
        <w:tcBorders>
          <w:top w:val="double" w:color="FFFFFF" w:themeColor="background1"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83">
    <w:name w:val="Таблица-сетка 4 — акцент 11"/>
    <w:basedOn w:val="4"/>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4">
    <w:name w:val="Table Normal2"/>
    <w:semiHidden/>
    <w:unhideWhenUsed/>
    <w:qFormat/>
    <w:uiPriority w:val="2"/>
    <w:tblPr>
      <w:tblCellMar>
        <w:top w:w="0" w:type="dxa"/>
        <w:left w:w="0" w:type="dxa"/>
        <w:bottom w:w="0" w:type="dxa"/>
        <w:right w:w="0" w:type="dxa"/>
      </w:tblCellMar>
    </w:tblPr>
  </w:style>
  <w:style w:type="table" w:customStyle="1" w:styleId="85">
    <w:name w:val="Таблица-сетка 2 — акцент 11"/>
    <w:basedOn w:val="4"/>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4F81BD" w:themeColor="accent1" w:sz="12" w:space="0"/>
          <w:insideH w:val="nil"/>
          <w:insideV w:val="nil"/>
        </w:tcBorders>
        <w:shd w:val="clear" w:color="auto" w:fill="FFFFFF" w:themeFill="background1"/>
      </w:tcPr>
    </w:tblStylePr>
    <w:tblStylePr w:type="lastRow">
      <w:rPr>
        <w:b/>
        <w:bCs/>
      </w:rPr>
      <w:tcPr>
        <w:tcBorders>
          <w:top w:val="double" w:color="4F81BD" w:themeColor="accent1"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6">
    <w:name w:val="Table Normal3"/>
    <w:semiHidden/>
    <w:unhideWhenUsed/>
    <w:qFormat/>
    <w:uiPriority w:val="2"/>
    <w:tblPr>
      <w:tblCellMar>
        <w:top w:w="0" w:type="dxa"/>
        <w:left w:w="0" w:type="dxa"/>
        <w:bottom w:w="0" w:type="dxa"/>
        <w:right w:w="0" w:type="dxa"/>
      </w:tblCellMar>
    </w:tblPr>
  </w:style>
  <w:style w:type="table" w:customStyle="1" w:styleId="87">
    <w:name w:val="Table Normal4"/>
    <w:semiHidden/>
    <w:unhideWhenUsed/>
    <w:qFormat/>
    <w:uiPriority w:val="2"/>
    <w:tblPr>
      <w:tblCellMar>
        <w:top w:w="0" w:type="dxa"/>
        <w:left w:w="0" w:type="dxa"/>
        <w:bottom w:w="0" w:type="dxa"/>
        <w:right w:w="0" w:type="dxa"/>
      </w:tblCellMar>
    </w:tblPr>
  </w:style>
  <w:style w:type="table" w:customStyle="1" w:styleId="88">
    <w:name w:val="Table Normal5"/>
    <w:semiHidden/>
    <w:unhideWhenUsed/>
    <w:qFormat/>
    <w:uiPriority w:val="2"/>
    <w:tblPr>
      <w:tblCellMar>
        <w:top w:w="0" w:type="dxa"/>
        <w:left w:w="0" w:type="dxa"/>
        <w:bottom w:w="0" w:type="dxa"/>
        <w:right w:w="0" w:type="dxa"/>
      </w:tblCellMar>
    </w:tblPr>
  </w:style>
  <w:style w:type="table" w:customStyle="1" w:styleId="89">
    <w:name w:val="Table Normal6"/>
    <w:semiHidden/>
    <w:unhideWhenUsed/>
    <w:qFormat/>
    <w:uiPriority w:val="2"/>
    <w:tblPr>
      <w:tblCellMar>
        <w:top w:w="0" w:type="dxa"/>
        <w:left w:w="0" w:type="dxa"/>
        <w:bottom w:w="0" w:type="dxa"/>
        <w:right w:w="0" w:type="dxa"/>
      </w:tblCellMar>
    </w:tblPr>
  </w:style>
  <w:style w:type="table" w:customStyle="1" w:styleId="90">
    <w:name w:val="Сетка таблицы1"/>
    <w:basedOn w:val="4"/>
    <w:uiPriority w:val="0"/>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Сетка таблицы2"/>
    <w:basedOn w:val="4"/>
    <w:qFormat/>
    <w:uiPriority w:val="0"/>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Сетка таблицы3"/>
    <w:basedOn w:val="4"/>
    <w:qFormat/>
    <w:uiPriority w:val="0"/>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Верхний колонтитул Знак1"/>
    <w:basedOn w:val="3"/>
    <w:link w:val="10"/>
    <w:semiHidden/>
    <w:uiPriority w:val="99"/>
    <w:rPr>
      <w:rFonts w:ascii="Times New Roman" w:hAnsi="Times New Roman" w:eastAsia="Times New Roman" w:cs="Times New Roman"/>
      <w:lang w:val="ru-RU"/>
    </w:rPr>
  </w:style>
  <w:style w:type="character" w:customStyle="1" w:styleId="94">
    <w:name w:val="Нижний колонтитул Знак1"/>
    <w:basedOn w:val="3"/>
    <w:link w:val="14"/>
    <w:semiHidden/>
    <w:uiPriority w:val="99"/>
    <w:rPr>
      <w:rFonts w:ascii="Times New Roman" w:hAnsi="Times New Roman" w:eastAsia="Times New Roman" w:cs="Times New Roman"/>
      <w:lang w:val="ru-RU"/>
    </w:rPr>
  </w:style>
  <w:style w:type="character" w:customStyle="1" w:styleId="95">
    <w:name w:val="Заголовок 1 Знак1"/>
    <w:basedOn w:val="3"/>
    <w:link w:val="2"/>
    <w:uiPriority w:val="9"/>
    <w:rPr>
      <w:rFonts w:asciiTheme="majorHAnsi" w:hAnsiTheme="majorHAnsi" w:eastAsiaTheme="majorEastAsia" w:cstheme="majorBidi"/>
      <w:b/>
      <w:bCs/>
      <w:color w:val="366091" w:themeColor="accent1" w:themeShade="BF"/>
      <w:sz w:val="28"/>
      <w:szCs w:val="28"/>
      <w:lang w:val="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904E7-54DA-4C38-B325-4C5E2C81EB97}">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34334</Words>
  <Characters>195704</Characters>
  <Lines>1630</Lines>
  <Paragraphs>459</Paragraphs>
  <TotalTime>48</TotalTime>
  <ScaleCrop>false</ScaleCrop>
  <LinksUpToDate>false</LinksUpToDate>
  <CharactersWithSpaces>229579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2022-06-06T08:51:00Z</dcterms:created>
  <dc:creator>МАДОУ г. Нижневартовска ДС №52 «Самолётик»</dc:creator>
  <cp:lastModifiedBy>User</cp:lastModifiedBy>
  <cp:lastPrinted>2024-11-05T07:13:30Z</cp:lastPrinted>
  <dcterms:modified xsi:type="dcterms:W3CDTF">2024-11-05T07:38:53Z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2021-06-07T00:00:00Z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2022-06-06T00:00:00Z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KSOProductBuildVer">
    <vt:lpwstr>1049-12.2.0.18607</vt:lpwstr>
  </property>
  <property fmtid="{D5CDD505-2E9C-101B-9397-08002B2CF9AE}" pid="12" name="ICV">
    <vt:lpwstr>6F2285218C4D4C43A8765B06A0B60D14_13</vt:lpwstr>
  </property>
</Properties>
</file>